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301" w:rsidRDefault="00DC4301" w:rsidP="00DC4301">
      <w:pPr>
        <w:tabs>
          <w:tab w:val="left" w:pos="142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810" cy="913420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3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301" w:rsidRDefault="00DC43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471D7" w:rsidRPr="00D471D7" w:rsidRDefault="00D471D7" w:rsidP="00D471D7">
      <w:pPr>
        <w:numPr>
          <w:ilvl w:val="1"/>
          <w:numId w:val="3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471D7">
        <w:rPr>
          <w:rFonts w:ascii="Times New Roman" w:hAnsi="Times New Roman" w:cs="Times New Roman"/>
          <w:sz w:val="28"/>
          <w:szCs w:val="28"/>
        </w:rPr>
        <w:lastRenderedPageBreak/>
        <w:t>договор об образовании на получение образовательной услуги,</w:t>
      </w:r>
      <w:r w:rsidRPr="00D471D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может быть направлено в электронной форме с использованием информационной системы или подано в формате бумажного документа в Учреждение. </w:t>
      </w:r>
      <w:bookmarkStart w:id="0" w:name="_Ref25505933"/>
      <w:r w:rsidRPr="00D471D7">
        <w:rPr>
          <w:rFonts w:ascii="Times New Roman" w:hAnsi="Times New Roman" w:cs="Times New Roman"/>
          <w:sz w:val="28"/>
          <w:szCs w:val="28"/>
        </w:rPr>
        <w:t xml:space="preserve">К заявлению о зачислении на </w:t>
      </w:r>
      <w:proofErr w:type="gramStart"/>
      <w:r w:rsidRPr="00D471D7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D471D7">
        <w:rPr>
          <w:rFonts w:ascii="Times New Roman" w:hAnsi="Times New Roman" w:cs="Times New Roman"/>
          <w:sz w:val="28"/>
          <w:szCs w:val="28"/>
        </w:rPr>
        <w:t xml:space="preserve"> по дополнительной общеобразовательной программе, подаваемому впервые, прилагаются следующие документы:</w:t>
      </w:r>
    </w:p>
    <w:p w:rsidR="00D471D7" w:rsidRPr="00D471D7" w:rsidRDefault="00D471D7" w:rsidP="00D471D7">
      <w:pPr>
        <w:tabs>
          <w:tab w:val="left" w:pos="142"/>
          <w:tab w:val="left" w:pos="1134"/>
        </w:tabs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свидетельство о рождении ребенка или паспорт гражданина Российской Федерации, удостоверяющий личность ребенка, или временное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47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удостоверение личности гражданина Российской Федерации, выдаваемое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47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период оформления паспорта ребенка, документ, удостоверяющий личность гражданина иностранного государства; </w:t>
      </w:r>
    </w:p>
    <w:p w:rsidR="00D471D7" w:rsidRPr="00D471D7" w:rsidRDefault="00D471D7" w:rsidP="00D471D7">
      <w:pPr>
        <w:tabs>
          <w:tab w:val="left" w:pos="142"/>
          <w:tab w:val="left" w:pos="1134"/>
        </w:tabs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документ, удостоверяющий личность родителя (законного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47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представителя) ребенка;</w:t>
      </w:r>
    </w:p>
    <w:p w:rsidR="00D471D7" w:rsidRPr="00D471D7" w:rsidRDefault="00D471D7" w:rsidP="00D471D7">
      <w:pPr>
        <w:tabs>
          <w:tab w:val="left" w:pos="142"/>
          <w:tab w:val="left" w:pos="1134"/>
        </w:tabs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свидетельство о регистрации ребенка по месту жительства или по месту пребывания, или документ, содержащий сведения о регистрации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47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ребенка по месту жительства или по месту пребывания;</w:t>
      </w:r>
    </w:p>
    <w:p w:rsidR="00D471D7" w:rsidRPr="00D471D7" w:rsidRDefault="00D471D7" w:rsidP="00D471D7">
      <w:pPr>
        <w:tabs>
          <w:tab w:val="left" w:pos="142"/>
          <w:tab w:val="left" w:pos="1134"/>
        </w:tabs>
        <w:ind w:left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47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страховое свидетельство обязательного пенсионного страхования.</w:t>
      </w:r>
      <w:bookmarkEnd w:id="0"/>
    </w:p>
    <w:p w:rsidR="005E4607" w:rsidRPr="005E4607" w:rsidRDefault="005E4607" w:rsidP="005E4607">
      <w:pPr>
        <w:numPr>
          <w:ilvl w:val="1"/>
          <w:numId w:val="3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pacing w:val="3"/>
          <w:sz w:val="28"/>
          <w:szCs w:val="28"/>
        </w:rPr>
        <w:t xml:space="preserve"> </w:t>
      </w:r>
      <w:r w:rsidRPr="005E4607">
        <w:rPr>
          <w:rFonts w:ascii="Times New Roman" w:hAnsi="Times New Roman" w:cs="Times New Roman"/>
          <w:sz w:val="28"/>
          <w:szCs w:val="28"/>
        </w:rPr>
        <w:t xml:space="preserve">Прием для </w:t>
      </w:r>
      <w:proofErr w:type="gramStart"/>
      <w:r w:rsidRPr="005E4607">
        <w:rPr>
          <w:rFonts w:ascii="Times New Roman" w:hAnsi="Times New Roman" w:cs="Times New Roman"/>
          <w:sz w:val="28"/>
          <w:szCs w:val="28"/>
        </w:rPr>
        <w:t>обучения по программам</w:t>
      </w:r>
      <w:proofErr w:type="gramEnd"/>
      <w:r w:rsidRPr="005E4607">
        <w:rPr>
          <w:rFonts w:ascii="Times New Roman" w:hAnsi="Times New Roman" w:cs="Times New Roman"/>
          <w:sz w:val="28"/>
          <w:szCs w:val="28"/>
        </w:rPr>
        <w:t xml:space="preserve"> в области физической культуры и спорта осуществляется при отсутствии противопоказаний к занятию соответствующим видом спорта.</w:t>
      </w:r>
    </w:p>
    <w:p w:rsidR="005E4607" w:rsidRPr="005E4607" w:rsidRDefault="005E4607" w:rsidP="005E4607">
      <w:pPr>
        <w:numPr>
          <w:ilvl w:val="1"/>
          <w:numId w:val="3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5E4607">
        <w:rPr>
          <w:rFonts w:ascii="Times New Roman" w:hAnsi="Times New Roman" w:cs="Times New Roman"/>
          <w:sz w:val="28"/>
          <w:szCs w:val="28"/>
          <w:lang w:eastAsia="ar-SA"/>
        </w:rPr>
        <w:t xml:space="preserve">Прием обучающихся с ограниченными возможностями здоровья, детей-инвалидов, инвалидов </w:t>
      </w:r>
      <w:r w:rsidRPr="005E4607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производится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E4607">
        <w:rPr>
          <w:rFonts w:ascii="Times New Roman" w:hAnsi="Times New Roman" w:cs="Times New Roman"/>
          <w:sz w:val="28"/>
          <w:szCs w:val="28"/>
          <w:lang w:eastAsia="ar-SA"/>
        </w:rPr>
        <w:t xml:space="preserve">на основании заявления обучающегося, достигшего 14 лет, или </w:t>
      </w:r>
      <w:r w:rsidRPr="005E4607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родителей </w:t>
      </w:r>
      <w:r w:rsidRPr="005E4607">
        <w:rPr>
          <w:rFonts w:ascii="Times New Roman" w:hAnsi="Times New Roman" w:cs="Times New Roman"/>
          <w:color w:val="000000"/>
          <w:spacing w:val="-3"/>
          <w:sz w:val="28"/>
          <w:szCs w:val="28"/>
        </w:rPr>
        <w:t>(законных представителей)</w:t>
      </w:r>
      <w:r w:rsidRPr="005E4607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несовершеннолетнего обучающегося при наличии </w:t>
      </w:r>
      <w:r w:rsidRPr="005E4607">
        <w:rPr>
          <w:rFonts w:ascii="Times New Roman" w:hAnsi="Times New Roman" w:cs="Times New Roman"/>
          <w:sz w:val="28"/>
          <w:szCs w:val="28"/>
          <w:lang w:eastAsia="ar-SA"/>
        </w:rPr>
        <w:t xml:space="preserve">заключения </w:t>
      </w:r>
      <w:proofErr w:type="spellStart"/>
      <w:r w:rsidRPr="005E4607">
        <w:rPr>
          <w:rFonts w:ascii="Times New Roman" w:hAnsi="Times New Roman" w:cs="Times New Roman"/>
          <w:sz w:val="28"/>
          <w:szCs w:val="28"/>
          <w:lang w:eastAsia="ar-SA"/>
        </w:rPr>
        <w:t>психолог</w:t>
      </w:r>
      <w:proofErr w:type="gramStart"/>
      <w:r w:rsidRPr="005E4607">
        <w:rPr>
          <w:rFonts w:ascii="Times New Roman" w:hAnsi="Times New Roman" w:cs="Times New Roman"/>
          <w:sz w:val="28"/>
          <w:szCs w:val="28"/>
          <w:lang w:eastAsia="ar-SA"/>
        </w:rPr>
        <w:t>о</w:t>
      </w:r>
      <w:proofErr w:type="spellEnd"/>
      <w:r w:rsidRPr="005E4607">
        <w:rPr>
          <w:rFonts w:ascii="Times New Roman" w:hAnsi="Times New Roman" w:cs="Times New Roman"/>
          <w:sz w:val="28"/>
          <w:szCs w:val="28"/>
          <w:lang w:eastAsia="ar-SA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5E4607">
        <w:rPr>
          <w:rFonts w:ascii="Times New Roman" w:hAnsi="Times New Roman" w:cs="Times New Roman"/>
          <w:sz w:val="28"/>
          <w:szCs w:val="28"/>
          <w:lang w:eastAsia="ar-SA"/>
        </w:rPr>
        <w:t>медико-педагогической комиссии и индивидуальной программы реабилитации.</w:t>
      </w:r>
    </w:p>
    <w:p w:rsidR="005E4607" w:rsidRPr="005E4607" w:rsidRDefault="005E4607" w:rsidP="00D511B6">
      <w:pPr>
        <w:numPr>
          <w:ilvl w:val="1"/>
          <w:numId w:val="3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607">
        <w:rPr>
          <w:rFonts w:ascii="Times New Roman" w:hAnsi="Times New Roman" w:cs="Times New Roman"/>
          <w:sz w:val="28"/>
          <w:szCs w:val="28"/>
        </w:rPr>
        <w:t xml:space="preserve">Приём </w:t>
      </w:r>
      <w:proofErr w:type="gramStart"/>
      <w:r w:rsidRPr="005E460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4607">
        <w:rPr>
          <w:rFonts w:ascii="Times New Roman" w:hAnsi="Times New Roman" w:cs="Times New Roman"/>
          <w:sz w:val="28"/>
          <w:szCs w:val="28"/>
        </w:rPr>
        <w:t xml:space="preserve"> в Учреждение оформляется приказом директора.</w:t>
      </w:r>
    </w:p>
    <w:p w:rsidR="005E4607" w:rsidRPr="005E4607" w:rsidRDefault="005E4607" w:rsidP="005E460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E4607">
        <w:rPr>
          <w:rFonts w:ascii="Times New Roman" w:hAnsi="Times New Roman" w:cs="Times New Roman"/>
          <w:sz w:val="28"/>
          <w:szCs w:val="28"/>
        </w:rPr>
        <w:t xml:space="preserve">При приеме в Учреждение с обучающимися, достигшими возраста 14 лет, </w:t>
      </w:r>
      <w:r w:rsidRPr="005E4607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родителями </w:t>
      </w:r>
      <w:r w:rsidRPr="005E4607">
        <w:rPr>
          <w:rFonts w:ascii="Times New Roman" w:hAnsi="Times New Roman" w:cs="Times New Roman"/>
          <w:color w:val="000000"/>
          <w:spacing w:val="-3"/>
          <w:sz w:val="28"/>
          <w:szCs w:val="28"/>
        </w:rPr>
        <w:t>(законными представителями)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E4607">
        <w:rPr>
          <w:rFonts w:ascii="Times New Roman" w:hAnsi="Times New Roman" w:cs="Times New Roman"/>
          <w:color w:val="000000"/>
          <w:spacing w:val="7"/>
          <w:sz w:val="28"/>
          <w:szCs w:val="28"/>
        </w:rPr>
        <w:t>обучающихся, заключается договор об образовании</w:t>
      </w:r>
      <w:r w:rsidRPr="005E4607">
        <w:rPr>
          <w:rFonts w:ascii="Times New Roman" w:hAnsi="Times New Roman" w:cs="Times New Roman"/>
          <w:sz w:val="24"/>
          <w:szCs w:val="24"/>
        </w:rPr>
        <w:t xml:space="preserve"> </w:t>
      </w:r>
      <w:r w:rsidRPr="005E4607">
        <w:rPr>
          <w:rFonts w:ascii="Times New Roman" w:hAnsi="Times New Roman" w:cs="Times New Roman"/>
          <w:sz w:val="28"/>
          <w:szCs w:val="28"/>
        </w:rPr>
        <w:t xml:space="preserve">на обучение по дополнительным общеобразовательным программам </w:t>
      </w:r>
      <w:proofErr w:type="gramEnd"/>
    </w:p>
    <w:p w:rsidR="005E4607" w:rsidRPr="005E4607" w:rsidRDefault="005E4607" w:rsidP="005E460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E4607">
        <w:rPr>
          <w:rFonts w:ascii="Times New Roman" w:hAnsi="Times New Roman" w:cs="Times New Roman"/>
          <w:sz w:val="28"/>
          <w:szCs w:val="28"/>
        </w:rPr>
        <w:t>в рамках персонифицированного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Pr="005E4607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E4607">
        <w:rPr>
          <w:rFonts w:ascii="Times New Roman" w:hAnsi="Times New Roman" w:cs="Times New Roman"/>
          <w:color w:val="000000"/>
          <w:spacing w:val="7"/>
          <w:sz w:val="28"/>
          <w:szCs w:val="28"/>
        </w:rPr>
        <w:t>по согласованию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E4607">
        <w:rPr>
          <w:rFonts w:ascii="Times New Roman" w:hAnsi="Times New Roman" w:cs="Times New Roman"/>
          <w:sz w:val="28"/>
          <w:szCs w:val="28"/>
        </w:rPr>
        <w:t>(далее – оператор персонифицированного финансирования.)</w:t>
      </w:r>
    </w:p>
    <w:p w:rsidR="00D511B6" w:rsidRPr="00D511B6" w:rsidRDefault="00D511B6" w:rsidP="00D511B6">
      <w:pPr>
        <w:numPr>
          <w:ilvl w:val="1"/>
          <w:numId w:val="3"/>
        </w:numPr>
        <w:tabs>
          <w:tab w:val="left" w:pos="142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11B6">
        <w:rPr>
          <w:rFonts w:ascii="Times New Roman" w:hAnsi="Times New Roman" w:cs="Times New Roman"/>
          <w:sz w:val="28"/>
          <w:szCs w:val="28"/>
        </w:rPr>
        <w:t>Учреждение</w:t>
      </w:r>
      <w:bookmarkStart w:id="1" w:name="_GoBack"/>
      <w:bookmarkEnd w:id="1"/>
      <w:r w:rsidRPr="00D511B6">
        <w:rPr>
          <w:rFonts w:ascii="Times New Roman" w:hAnsi="Times New Roman" w:cs="Times New Roman"/>
          <w:sz w:val="28"/>
          <w:szCs w:val="28"/>
        </w:rPr>
        <w:t xml:space="preserve"> назначает приказом директора ответственных за прием, регистрацию и обработку персональных данных лиц, подающих заявление на прием в Учреждение. </w:t>
      </w:r>
      <w:proofErr w:type="gramStart"/>
      <w:r w:rsidRPr="00D511B6">
        <w:rPr>
          <w:rFonts w:ascii="Times New Roman" w:hAnsi="Times New Roman" w:cs="Times New Roman"/>
          <w:sz w:val="28"/>
          <w:szCs w:val="28"/>
        </w:rPr>
        <w:t xml:space="preserve">Такие лица обязаны предоставить оператору персонифицированного финансирования </w:t>
      </w:r>
      <w:r w:rsidRPr="00D51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идентификатор (номер) реестровой записи о потребителе в реестре потребителей; идентификатор (номер) сертификата дополнительного образования либо сведения об отсутствии у потребителя сертификата дополнительного образования; идентификатор (номер) дополнительной общеобразовательной программы; дату планируемого начала освоения обучающимся дополнительной общеобразовательной программы. </w:t>
      </w:r>
      <w:proofErr w:type="gramEnd"/>
    </w:p>
    <w:p w:rsidR="00D511B6" w:rsidRPr="00D511B6" w:rsidRDefault="00D511B6" w:rsidP="00D511B6">
      <w:pPr>
        <w:numPr>
          <w:ilvl w:val="1"/>
          <w:numId w:val="3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B6">
        <w:rPr>
          <w:rFonts w:ascii="Times New Roman" w:hAnsi="Times New Roman" w:cs="Times New Roman"/>
          <w:sz w:val="28"/>
          <w:szCs w:val="28"/>
        </w:rPr>
        <w:lastRenderedPageBreak/>
        <w:t>Каждый обучающийся имеет право быть принятым в нескольких объединений.</w:t>
      </w:r>
    </w:p>
    <w:p w:rsidR="00D511B6" w:rsidRPr="00D511B6" w:rsidRDefault="00D511B6" w:rsidP="00D511B6">
      <w:pPr>
        <w:numPr>
          <w:ilvl w:val="1"/>
          <w:numId w:val="3"/>
        </w:numPr>
        <w:tabs>
          <w:tab w:val="left" w:pos="0"/>
          <w:tab w:val="left" w:pos="142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B6">
        <w:rPr>
          <w:rFonts w:ascii="Times New Roman" w:hAnsi="Times New Roman" w:cs="Times New Roman"/>
          <w:sz w:val="28"/>
          <w:szCs w:val="28"/>
        </w:rPr>
        <w:t>В приеме в Учреждение может быть отказано в следующих случаях:</w:t>
      </w:r>
    </w:p>
    <w:p w:rsidR="00D511B6" w:rsidRPr="00D511B6" w:rsidRDefault="00D511B6" w:rsidP="00D511B6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B6">
        <w:rPr>
          <w:rFonts w:ascii="Times New Roman" w:hAnsi="Times New Roman" w:cs="Times New Roman"/>
          <w:sz w:val="28"/>
          <w:szCs w:val="28"/>
        </w:rPr>
        <w:t>состояния здоровья, которое не позволяет ребенку обучаться в выбранном объединении;</w:t>
      </w:r>
    </w:p>
    <w:p w:rsidR="00D511B6" w:rsidRPr="00D511B6" w:rsidRDefault="00D511B6" w:rsidP="00D511B6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B6">
        <w:rPr>
          <w:rFonts w:ascii="Times New Roman" w:hAnsi="Times New Roman" w:cs="Times New Roman"/>
          <w:sz w:val="28"/>
          <w:szCs w:val="28"/>
        </w:rPr>
        <w:t>возрастного несоответствия избранного объединения;</w:t>
      </w:r>
    </w:p>
    <w:p w:rsidR="00D511B6" w:rsidRPr="00D511B6" w:rsidRDefault="00D511B6" w:rsidP="00D511B6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B6">
        <w:rPr>
          <w:rFonts w:ascii="Times New Roman" w:hAnsi="Times New Roman" w:cs="Times New Roman"/>
          <w:sz w:val="28"/>
          <w:szCs w:val="28"/>
        </w:rPr>
        <w:t>полной укомплектованности избранного объединения;</w:t>
      </w:r>
    </w:p>
    <w:p w:rsidR="00B24525" w:rsidRPr="00B24525" w:rsidRDefault="00B24525" w:rsidP="00B24525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525">
        <w:rPr>
          <w:rFonts w:ascii="Times New Roman" w:hAnsi="Times New Roman" w:cs="Times New Roman"/>
          <w:sz w:val="28"/>
          <w:szCs w:val="28"/>
        </w:rPr>
        <w:t xml:space="preserve">количество поданных на прием в объединение заявлений меньше минимально установленного локальными актами Учреждения; </w:t>
      </w:r>
    </w:p>
    <w:p w:rsidR="00B24525" w:rsidRPr="00B24525" w:rsidRDefault="00B24525" w:rsidP="00B24525">
      <w:pPr>
        <w:numPr>
          <w:ilvl w:val="1"/>
          <w:numId w:val="3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24525">
        <w:rPr>
          <w:rFonts w:ascii="Times New Roman" w:hAnsi="Times New Roman" w:cs="Times New Roman"/>
          <w:sz w:val="28"/>
          <w:szCs w:val="28"/>
        </w:rPr>
        <w:t xml:space="preserve">становление по результатам проверки посредством информационной системы невозможности использования представленного сертификата </w:t>
      </w:r>
      <w:r w:rsidRPr="00B24525">
        <w:rPr>
          <w:rFonts w:ascii="Times New Roman" w:hAnsi="Times New Roman" w:cs="Times New Roman"/>
          <w:sz w:val="28"/>
          <w:szCs w:val="28"/>
          <w:lang w:eastAsia="ar-SA"/>
        </w:rPr>
        <w:t xml:space="preserve">дополнительного образования </w:t>
      </w:r>
      <w:r w:rsidRPr="00B24525">
        <w:rPr>
          <w:rFonts w:ascii="Times New Roman" w:hAnsi="Times New Roman" w:cs="Times New Roman"/>
          <w:sz w:val="28"/>
          <w:szCs w:val="28"/>
        </w:rPr>
        <w:t xml:space="preserve">для обучения по выбранной программе либо отсутствия доступного остатка средств сертификата </w:t>
      </w:r>
      <w:r w:rsidRPr="00B24525">
        <w:rPr>
          <w:rFonts w:ascii="Times New Roman" w:hAnsi="Times New Roman" w:cs="Times New Roman"/>
          <w:sz w:val="28"/>
          <w:szCs w:val="28"/>
          <w:lang w:eastAsia="ar-SA"/>
        </w:rPr>
        <w:t>дополнительного образования, если обучающийся (законный представитель обучающегося</w:t>
      </w:r>
      <w:proofErr w:type="gramStart"/>
      <w:r w:rsidRPr="00B24525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B2452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24525">
        <w:rPr>
          <w:rFonts w:ascii="Times New Roman" w:hAnsi="Times New Roman" w:cs="Times New Roman"/>
          <w:sz w:val="28"/>
          <w:szCs w:val="28"/>
        </w:rPr>
        <w:t xml:space="preserve">е сообщит о своем намерении </w:t>
      </w:r>
      <w:r w:rsidRPr="00B24525">
        <w:rPr>
          <w:rFonts w:ascii="Times New Roman" w:hAnsi="Times New Roman" w:cs="Times New Roman"/>
          <w:sz w:val="28"/>
          <w:szCs w:val="28"/>
          <w:lang w:eastAsia="ar-SA"/>
        </w:rPr>
        <w:t xml:space="preserve">возместить разницу между стоимостью </w:t>
      </w:r>
      <w:r w:rsidRPr="00B24525">
        <w:rPr>
          <w:rFonts w:ascii="Times New Roman" w:hAnsi="Times New Roman" w:cs="Times New Roman"/>
          <w:sz w:val="28"/>
          <w:szCs w:val="28"/>
        </w:rPr>
        <w:t xml:space="preserve">образовательной услуги и доступным объемом средств сертификата дополнительного образования за счет собственных средств в соответствии с договором об оказании платных образовательных услуг, </w:t>
      </w:r>
      <w:proofErr w:type="gramStart"/>
      <w:r w:rsidRPr="00B24525">
        <w:rPr>
          <w:rFonts w:ascii="Times New Roman" w:hAnsi="Times New Roman" w:cs="Times New Roman"/>
          <w:sz w:val="28"/>
          <w:szCs w:val="28"/>
        </w:rPr>
        <w:t>заключаемого</w:t>
      </w:r>
      <w:proofErr w:type="gramEnd"/>
      <w:r w:rsidRPr="00B24525">
        <w:rPr>
          <w:rFonts w:ascii="Times New Roman" w:hAnsi="Times New Roman" w:cs="Times New Roman"/>
          <w:sz w:val="28"/>
          <w:szCs w:val="28"/>
        </w:rPr>
        <w:t xml:space="preserve"> с Учреждением.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525">
        <w:rPr>
          <w:rFonts w:ascii="Times New Roman" w:hAnsi="Times New Roman" w:cs="Times New Roman"/>
          <w:sz w:val="28"/>
          <w:szCs w:val="28"/>
        </w:rPr>
        <w:t>Обучающийся вправе получить образовательную услугу в объеме, превышающем доступный остаток средств сертификата дополнительного образования при условии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525">
        <w:rPr>
          <w:rFonts w:ascii="Times New Roman" w:hAnsi="Times New Roman" w:cs="Times New Roman"/>
          <w:sz w:val="28"/>
          <w:szCs w:val="28"/>
        </w:rPr>
        <w:t>возмещения разницы между стоимостью образовательной услуги и доступным объемом средств сертификата дополнительного образования за счет собственных сре</w:t>
      </w:r>
      <w:proofErr w:type="gramStart"/>
      <w:r w:rsidRPr="00B24525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B24525">
        <w:rPr>
          <w:rFonts w:ascii="Times New Roman" w:hAnsi="Times New Roman" w:cs="Times New Roman"/>
          <w:sz w:val="28"/>
          <w:szCs w:val="28"/>
        </w:rPr>
        <w:t>оответствии с договором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525">
        <w:rPr>
          <w:rFonts w:ascii="Times New Roman" w:hAnsi="Times New Roman" w:cs="Times New Roman"/>
          <w:sz w:val="28"/>
          <w:szCs w:val="28"/>
        </w:rPr>
        <w:t>оказании платных образовательных услуг, заключаемого с Учреждением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4525" w:rsidRPr="00B24525" w:rsidRDefault="00B24525" w:rsidP="00B24525">
      <w:pPr>
        <w:numPr>
          <w:ilvl w:val="1"/>
          <w:numId w:val="3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525">
        <w:rPr>
          <w:rFonts w:ascii="Times New Roman" w:hAnsi="Times New Roman" w:cs="Times New Roman"/>
          <w:sz w:val="28"/>
          <w:szCs w:val="28"/>
        </w:rPr>
        <w:t xml:space="preserve">Спорные вопросы, возникающие в ходе приема обучающегося,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</w:t>
      </w:r>
      <w:r w:rsidRPr="00B24525">
        <w:rPr>
          <w:rFonts w:ascii="Times New Roman" w:hAnsi="Times New Roman" w:cs="Times New Roman"/>
          <w:bCs/>
          <w:sz w:val="28"/>
          <w:szCs w:val="28"/>
        </w:rPr>
        <w:t>о комиссии по урегулированию споров между участниками образовательных отношений).</w:t>
      </w:r>
    </w:p>
    <w:p w:rsidR="00C26F0F" w:rsidRDefault="00C26F0F">
      <w:pPr>
        <w:rPr>
          <w:rFonts w:ascii="Times New Roman" w:hAnsi="Times New Roman" w:cs="Times New Roman"/>
          <w:sz w:val="28"/>
          <w:szCs w:val="28"/>
        </w:rPr>
      </w:pPr>
    </w:p>
    <w:p w:rsidR="00B24525" w:rsidRPr="00B24525" w:rsidRDefault="00B24525" w:rsidP="00B24525">
      <w:pPr>
        <w:pStyle w:val="a9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b/>
          <w:sz w:val="28"/>
          <w:szCs w:val="28"/>
        </w:rPr>
      </w:pPr>
      <w:r w:rsidRPr="00B24525">
        <w:rPr>
          <w:b/>
          <w:sz w:val="28"/>
          <w:szCs w:val="28"/>
        </w:rPr>
        <w:t xml:space="preserve">3. Порядок перевода </w:t>
      </w:r>
      <w:proofErr w:type="gramStart"/>
      <w:r w:rsidRPr="00B24525">
        <w:rPr>
          <w:b/>
          <w:sz w:val="28"/>
          <w:szCs w:val="28"/>
        </w:rPr>
        <w:t>обучающихся</w:t>
      </w:r>
      <w:proofErr w:type="gramEnd"/>
    </w:p>
    <w:p w:rsidR="00B24525" w:rsidRPr="00B24525" w:rsidRDefault="00B24525" w:rsidP="00B24525">
      <w:pPr>
        <w:numPr>
          <w:ilvl w:val="1"/>
          <w:numId w:val="6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525">
        <w:rPr>
          <w:rFonts w:ascii="Times New Roman" w:hAnsi="Times New Roman" w:cs="Times New Roman"/>
          <w:sz w:val="28"/>
          <w:szCs w:val="28"/>
        </w:rPr>
        <w:t>Обучающиеся, полностью освоившие программу предыдущего учебного года, переводятся на следующий учебный год без представления заявления на основании итогов промежуточной аттестации и приказа директора Учреждения. Договор об образовании в этом случае подлежит продлению согласно законодательству Российской Федерации.</w:t>
      </w:r>
    </w:p>
    <w:p w:rsidR="00B24525" w:rsidRPr="00B24525" w:rsidRDefault="00B24525" w:rsidP="00B24525">
      <w:pPr>
        <w:numPr>
          <w:ilvl w:val="1"/>
          <w:numId w:val="6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4525">
        <w:rPr>
          <w:rFonts w:ascii="Times New Roman" w:hAnsi="Times New Roman" w:cs="Times New Roman"/>
          <w:sz w:val="28"/>
          <w:szCs w:val="28"/>
        </w:rPr>
        <w:t>В случае расформирования учебной группы (объединения) в течение учебного года по объективным причинам (длительная болезнь педагога, увольнение педагога, расформирование учебной группы в виду несоответствия количества обучающихся требуемым нормативам и т.д.) обучающемуся предоставляется право перевода в другие детские объединения Учреждения при наличии свободных мест в учебных группах.</w:t>
      </w:r>
      <w:proofErr w:type="gramEnd"/>
    </w:p>
    <w:p w:rsidR="00B24525" w:rsidRPr="00B24525" w:rsidRDefault="00B24525" w:rsidP="00B24525">
      <w:pPr>
        <w:numPr>
          <w:ilvl w:val="1"/>
          <w:numId w:val="6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4525">
        <w:rPr>
          <w:rFonts w:ascii="Times New Roman" w:hAnsi="Times New Roman" w:cs="Times New Roman"/>
          <w:sz w:val="28"/>
          <w:szCs w:val="28"/>
        </w:rPr>
        <w:lastRenderedPageBreak/>
        <w:t>В течение учебного года обучающийся, по собственному желанию, имеет право на перевод в другую группу, другое объединение Учреждения при наличии мест.</w:t>
      </w:r>
      <w:proofErr w:type="gramEnd"/>
    </w:p>
    <w:p w:rsidR="00B24525" w:rsidRPr="00B24525" w:rsidRDefault="00B24525" w:rsidP="00B24525">
      <w:pPr>
        <w:numPr>
          <w:ilvl w:val="1"/>
          <w:numId w:val="6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525">
        <w:rPr>
          <w:rFonts w:ascii="Times New Roman" w:hAnsi="Times New Roman" w:cs="Times New Roman"/>
          <w:sz w:val="28"/>
          <w:szCs w:val="28"/>
        </w:rPr>
        <w:t>Перевод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525">
        <w:rPr>
          <w:rFonts w:ascii="Times New Roman" w:hAnsi="Times New Roman" w:cs="Times New Roman"/>
          <w:sz w:val="28"/>
          <w:szCs w:val="28"/>
        </w:rPr>
        <w:t>в другую группу, другое объединение Учреждения осуществляется при наличии заявления от родителя (законного представителя) обучающегося, заявления обучающегося, достигшего возраста 14 лет, на основании которого издается приказ директора Учреждения о переводе.</w:t>
      </w:r>
    </w:p>
    <w:p w:rsidR="00B24525" w:rsidRPr="00B24525" w:rsidRDefault="00B24525" w:rsidP="00B24525">
      <w:pPr>
        <w:numPr>
          <w:ilvl w:val="1"/>
          <w:numId w:val="6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525">
        <w:rPr>
          <w:rFonts w:ascii="Times New Roman" w:hAnsi="Times New Roman" w:cs="Times New Roman"/>
          <w:sz w:val="28"/>
          <w:szCs w:val="28"/>
        </w:rPr>
        <w:t xml:space="preserve">Спорные вопросы, возникающие в ходе перевода обучающегося,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</w:t>
      </w:r>
      <w:r w:rsidRPr="00B24525">
        <w:rPr>
          <w:rFonts w:ascii="Times New Roman" w:hAnsi="Times New Roman" w:cs="Times New Roman"/>
          <w:bCs/>
          <w:sz w:val="28"/>
          <w:szCs w:val="28"/>
        </w:rPr>
        <w:t>о комиссии по урегулированию споров между участниками образовательных отношений).</w:t>
      </w:r>
    </w:p>
    <w:p w:rsidR="00B24525" w:rsidRPr="00B24525" w:rsidRDefault="00B24525" w:rsidP="00B24525">
      <w:pPr>
        <w:tabs>
          <w:tab w:val="left" w:pos="142"/>
          <w:tab w:val="left" w:pos="1134"/>
        </w:tabs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24525" w:rsidRPr="00B24525" w:rsidRDefault="00B24525" w:rsidP="00B24525">
      <w:pPr>
        <w:pStyle w:val="a9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b/>
          <w:sz w:val="28"/>
          <w:szCs w:val="28"/>
        </w:rPr>
      </w:pPr>
      <w:r w:rsidRPr="00B24525">
        <w:rPr>
          <w:b/>
          <w:sz w:val="28"/>
          <w:szCs w:val="28"/>
        </w:rPr>
        <w:t>4. Порядок отчисления</w:t>
      </w:r>
      <w:r>
        <w:rPr>
          <w:b/>
          <w:sz w:val="28"/>
          <w:szCs w:val="28"/>
        </w:rPr>
        <w:t xml:space="preserve"> </w:t>
      </w:r>
      <w:proofErr w:type="gramStart"/>
      <w:r w:rsidRPr="00B24525">
        <w:rPr>
          <w:b/>
          <w:sz w:val="28"/>
          <w:szCs w:val="28"/>
        </w:rPr>
        <w:t>обучающихся</w:t>
      </w:r>
      <w:proofErr w:type="gramEnd"/>
      <w:r w:rsidRPr="00B24525">
        <w:rPr>
          <w:b/>
          <w:sz w:val="28"/>
          <w:szCs w:val="28"/>
        </w:rPr>
        <w:t xml:space="preserve"> </w:t>
      </w:r>
    </w:p>
    <w:p w:rsidR="00B24525" w:rsidRPr="00B24525" w:rsidRDefault="00B24525" w:rsidP="00B24525">
      <w:pPr>
        <w:pStyle w:val="a9"/>
        <w:widowControl/>
        <w:numPr>
          <w:ilvl w:val="1"/>
          <w:numId w:val="7"/>
        </w:numPr>
        <w:tabs>
          <w:tab w:val="left" w:pos="-2268"/>
          <w:tab w:val="left" w:pos="-1560"/>
          <w:tab w:val="left" w:pos="142"/>
          <w:tab w:val="left" w:pos="585"/>
          <w:tab w:val="left" w:pos="1134"/>
        </w:tabs>
        <w:ind w:left="0" w:firstLine="0"/>
        <w:rPr>
          <w:sz w:val="28"/>
          <w:szCs w:val="28"/>
        </w:rPr>
      </w:pPr>
      <w:r w:rsidRPr="00B24525">
        <w:rPr>
          <w:sz w:val="28"/>
          <w:szCs w:val="28"/>
        </w:rPr>
        <w:t xml:space="preserve"> Основанием для отчисления обучающегося является: </w:t>
      </w:r>
    </w:p>
    <w:p w:rsidR="00B24525" w:rsidRPr="00B24525" w:rsidRDefault="00B24525" w:rsidP="00B24525">
      <w:pPr>
        <w:pStyle w:val="a9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 w:val="28"/>
          <w:szCs w:val="28"/>
        </w:rPr>
      </w:pPr>
      <w:r w:rsidRPr="00B24525">
        <w:rPr>
          <w:sz w:val="28"/>
          <w:szCs w:val="28"/>
        </w:rPr>
        <w:t>отсутствие медицинского документа о состоянии здоровья обучающегося;</w:t>
      </w:r>
    </w:p>
    <w:p w:rsidR="00B24525" w:rsidRPr="00B24525" w:rsidRDefault="00B24525" w:rsidP="00B24525">
      <w:pPr>
        <w:pStyle w:val="a9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 w:val="28"/>
          <w:szCs w:val="28"/>
        </w:rPr>
      </w:pPr>
      <w:proofErr w:type="gramStart"/>
      <w:r w:rsidRPr="00B24525">
        <w:rPr>
          <w:sz w:val="28"/>
          <w:szCs w:val="28"/>
        </w:rPr>
        <w:t>выраженное волеизъявление обучающегося (при наличии заявления от обучающегося и (или) родителя (законного представителя); (заявление родителя (законного представителя) обучающегося или обучающегося, достигшего возраста 14 лет, на отказ от использования средств сертификата персонифицированного финансирования)</w:t>
      </w:r>
      <w:proofErr w:type="gramEnd"/>
    </w:p>
    <w:p w:rsidR="00B24525" w:rsidRPr="00B24525" w:rsidRDefault="00B24525" w:rsidP="00B24525">
      <w:pPr>
        <w:pStyle w:val="a9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 w:val="28"/>
          <w:szCs w:val="28"/>
        </w:rPr>
      </w:pPr>
      <w:r w:rsidRPr="00B24525">
        <w:rPr>
          <w:sz w:val="28"/>
          <w:szCs w:val="28"/>
        </w:rPr>
        <w:t>невыполнение учебного плана</w:t>
      </w:r>
      <w:r>
        <w:rPr>
          <w:sz w:val="28"/>
          <w:szCs w:val="28"/>
        </w:rPr>
        <w:t xml:space="preserve"> </w:t>
      </w:r>
      <w:proofErr w:type="gramStart"/>
      <w:r w:rsidRPr="00B24525">
        <w:rPr>
          <w:sz w:val="28"/>
          <w:szCs w:val="28"/>
        </w:rPr>
        <w:t>обучающимся</w:t>
      </w:r>
      <w:proofErr w:type="gramEnd"/>
    </w:p>
    <w:p w:rsidR="00B24525" w:rsidRPr="00B24525" w:rsidRDefault="00B24525" w:rsidP="00B24525">
      <w:pPr>
        <w:pStyle w:val="a9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 w:val="28"/>
          <w:szCs w:val="28"/>
        </w:rPr>
      </w:pPr>
      <w:r w:rsidRPr="00B24525">
        <w:rPr>
          <w:sz w:val="28"/>
          <w:szCs w:val="28"/>
        </w:rPr>
        <w:t xml:space="preserve">окончание полного курса освоения образовательной программы; </w:t>
      </w:r>
    </w:p>
    <w:p w:rsidR="00B24525" w:rsidRPr="00B24525" w:rsidRDefault="00B24525" w:rsidP="00B24525">
      <w:pPr>
        <w:pStyle w:val="a9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 w:val="28"/>
          <w:szCs w:val="28"/>
        </w:rPr>
      </w:pPr>
      <w:r w:rsidRPr="00B24525">
        <w:rPr>
          <w:sz w:val="28"/>
          <w:szCs w:val="28"/>
        </w:rPr>
        <w:t>наличие медицинского заключения, исключающего возможность дальнейшего продолжения обучения в Учреждении;</w:t>
      </w:r>
    </w:p>
    <w:p w:rsidR="00B24525" w:rsidRPr="00B24525" w:rsidRDefault="00B24525" w:rsidP="00B24525">
      <w:pPr>
        <w:pStyle w:val="a9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 w:val="28"/>
          <w:szCs w:val="28"/>
        </w:rPr>
      </w:pPr>
      <w:r w:rsidRPr="00B24525">
        <w:rPr>
          <w:sz w:val="28"/>
          <w:szCs w:val="28"/>
        </w:rPr>
        <w:t>нарушение Правил внутреннего распорядка Учреждения;</w:t>
      </w:r>
    </w:p>
    <w:p w:rsidR="00B24525" w:rsidRPr="00B24525" w:rsidRDefault="00B24525" w:rsidP="00B24525">
      <w:pPr>
        <w:pStyle w:val="a9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 w:val="28"/>
          <w:szCs w:val="28"/>
        </w:rPr>
      </w:pPr>
      <w:r w:rsidRPr="00B24525">
        <w:rPr>
          <w:sz w:val="28"/>
          <w:szCs w:val="28"/>
        </w:rPr>
        <w:t>совершение противоправных действий и неоднократные нарушения Устава Учреждения.</w:t>
      </w:r>
    </w:p>
    <w:p w:rsidR="00B24525" w:rsidRPr="00B24525" w:rsidRDefault="00B24525" w:rsidP="00B24525">
      <w:pPr>
        <w:pStyle w:val="a9"/>
        <w:widowControl/>
        <w:numPr>
          <w:ilvl w:val="1"/>
          <w:numId w:val="7"/>
        </w:numPr>
        <w:tabs>
          <w:tab w:val="left" w:pos="142"/>
          <w:tab w:val="left" w:pos="426"/>
          <w:tab w:val="left" w:pos="567"/>
          <w:tab w:val="left" w:pos="1134"/>
          <w:tab w:val="left" w:pos="1440"/>
        </w:tabs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24525">
        <w:rPr>
          <w:sz w:val="28"/>
          <w:szCs w:val="28"/>
        </w:rPr>
        <w:t>Отчисление обучающегося пр</w:t>
      </w:r>
      <w:r>
        <w:rPr>
          <w:sz w:val="28"/>
          <w:szCs w:val="28"/>
        </w:rPr>
        <w:t xml:space="preserve">оизводится по приказу директора. </w:t>
      </w:r>
      <w:r w:rsidRPr="00B24525">
        <w:rPr>
          <w:sz w:val="28"/>
          <w:szCs w:val="28"/>
        </w:rPr>
        <w:t>Учреждения и оформляется педагогом отметкой о выбытии в журнале учёта работы объединения.</w:t>
      </w:r>
    </w:p>
    <w:p w:rsidR="00B24525" w:rsidRPr="00B24525" w:rsidRDefault="00B24525" w:rsidP="00B24525">
      <w:pPr>
        <w:pStyle w:val="a9"/>
        <w:widowControl/>
        <w:numPr>
          <w:ilvl w:val="1"/>
          <w:numId w:val="7"/>
        </w:numPr>
        <w:tabs>
          <w:tab w:val="left" w:pos="0"/>
          <w:tab w:val="left" w:pos="900"/>
          <w:tab w:val="left" w:pos="1134"/>
          <w:tab w:val="left" w:pos="1440"/>
        </w:tabs>
        <w:ind w:left="0" w:firstLine="0"/>
        <w:rPr>
          <w:sz w:val="28"/>
          <w:szCs w:val="28"/>
        </w:rPr>
      </w:pPr>
      <w:r w:rsidRPr="00B24525">
        <w:rPr>
          <w:sz w:val="28"/>
          <w:szCs w:val="28"/>
        </w:rPr>
        <w:t>При отчислении обучающегося, использующего для обучения сертификат дополнительного образования, Учреждение в течение 1 рабочего дня направляет информацию об этом факте оператору персонифицированного финансирования.</w:t>
      </w:r>
    </w:p>
    <w:p w:rsidR="00B24525" w:rsidRPr="00B24525" w:rsidRDefault="00B24525" w:rsidP="00B24525">
      <w:pPr>
        <w:pStyle w:val="a3"/>
        <w:numPr>
          <w:ilvl w:val="1"/>
          <w:numId w:val="7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525">
        <w:rPr>
          <w:rFonts w:ascii="Times New Roman" w:hAnsi="Times New Roman" w:cs="Times New Roman"/>
          <w:sz w:val="28"/>
          <w:szCs w:val="28"/>
        </w:rPr>
        <w:t xml:space="preserve">Спорные вопросы, возникающие в ходе отчисления обучающегося из учебной группы,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</w:t>
      </w:r>
      <w:r w:rsidRPr="00B24525">
        <w:rPr>
          <w:rFonts w:ascii="Times New Roman" w:hAnsi="Times New Roman" w:cs="Times New Roman"/>
          <w:bCs/>
          <w:sz w:val="28"/>
          <w:szCs w:val="28"/>
        </w:rPr>
        <w:t>о комиссии по урегулированию споров между участниками образовательных отношений).</w:t>
      </w:r>
    </w:p>
    <w:p w:rsidR="00B24525" w:rsidRDefault="00B24525">
      <w:pPr>
        <w:rPr>
          <w:rFonts w:ascii="Times New Roman" w:hAnsi="Times New Roman" w:cs="Times New Roman"/>
          <w:sz w:val="28"/>
          <w:szCs w:val="28"/>
        </w:rPr>
      </w:pPr>
    </w:p>
    <w:p w:rsidR="00DD7D04" w:rsidRPr="00DD7D04" w:rsidRDefault="00DD7D04" w:rsidP="00DD7D04">
      <w:pPr>
        <w:shd w:val="clear" w:color="auto" w:fill="FFFFFF"/>
        <w:tabs>
          <w:tab w:val="left" w:pos="142"/>
          <w:tab w:val="left" w:pos="540"/>
        </w:tabs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  <w:r w:rsidRPr="00DD7D04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 xml:space="preserve">5. Порядок восстановления </w:t>
      </w:r>
      <w:proofErr w:type="gramStart"/>
      <w:r w:rsidRPr="00DD7D04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>обучающихся</w:t>
      </w:r>
      <w:proofErr w:type="gramEnd"/>
    </w:p>
    <w:p w:rsidR="00DD7D04" w:rsidRPr="00DD7D04" w:rsidRDefault="00DD7D04" w:rsidP="00DD7D04">
      <w:pPr>
        <w:numPr>
          <w:ilvl w:val="1"/>
          <w:numId w:val="10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D7D04">
        <w:rPr>
          <w:rFonts w:ascii="Times New Roman" w:eastAsia="Arial" w:hAnsi="Times New Roman" w:cs="Times New Roman"/>
          <w:sz w:val="28"/>
          <w:szCs w:val="28"/>
        </w:rPr>
        <w:lastRenderedPageBreak/>
        <w:t>Обучающиеся, ранее отчисленные из Учреждения, имеют право на восстановление при наличии мест после личного собеседования и на основании личного заявления (обучающиеся, достигшие возраста 14 лет) или заявления родителей (законных представителей) обучающихся.</w:t>
      </w:r>
    </w:p>
    <w:p w:rsidR="00DD7D04" w:rsidRPr="00DD7D04" w:rsidRDefault="00DD7D04" w:rsidP="00DD7D04">
      <w:pPr>
        <w:numPr>
          <w:ilvl w:val="1"/>
          <w:numId w:val="10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D7D04">
        <w:rPr>
          <w:rFonts w:ascii="Times New Roman" w:eastAsia="Arial" w:hAnsi="Times New Roman" w:cs="Times New Roman"/>
          <w:sz w:val="28"/>
          <w:szCs w:val="28"/>
        </w:rPr>
        <w:t>Обучающиеся, отчисленные за нарушения Правил внутреннего распорядка Учреждения, за противоправные действия и неоднократные нарушения Устава Учреждения, право на восстановление не имеют.</w:t>
      </w:r>
    </w:p>
    <w:p w:rsidR="00DD7D04" w:rsidRPr="00DD7D04" w:rsidRDefault="00DD7D04" w:rsidP="00DD7D04">
      <w:pPr>
        <w:numPr>
          <w:ilvl w:val="1"/>
          <w:numId w:val="10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D7D04">
        <w:rPr>
          <w:rFonts w:ascii="Times New Roman" w:hAnsi="Times New Roman" w:cs="Times New Roman"/>
          <w:sz w:val="28"/>
          <w:szCs w:val="28"/>
        </w:rPr>
        <w:t>Восстановление обучающихся в Учреждение оформляется приказом директора на основании результатов собеседования и заявления.</w:t>
      </w:r>
    </w:p>
    <w:p w:rsidR="00DD7D04" w:rsidRPr="00DD7D04" w:rsidRDefault="00DD7D04" w:rsidP="00DD7D04">
      <w:pPr>
        <w:numPr>
          <w:ilvl w:val="1"/>
          <w:numId w:val="10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D7D04">
        <w:rPr>
          <w:rFonts w:ascii="Times New Roman" w:hAnsi="Times New Roman" w:cs="Times New Roman"/>
          <w:sz w:val="28"/>
          <w:szCs w:val="28"/>
        </w:rPr>
        <w:t xml:space="preserve">Спорные вопросы, возникающие в ходе восстановления обучающегося в Учреждении,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</w:t>
      </w:r>
      <w:r w:rsidRPr="00DD7D04">
        <w:rPr>
          <w:rFonts w:ascii="Times New Roman" w:hAnsi="Times New Roman" w:cs="Times New Roman"/>
          <w:bCs/>
          <w:sz w:val="28"/>
          <w:szCs w:val="28"/>
        </w:rPr>
        <w:t>о комиссии по урегулированию споров между участниками образовательных отношений).</w:t>
      </w:r>
    </w:p>
    <w:p w:rsidR="00DD7D04" w:rsidRPr="00DD7D04" w:rsidRDefault="00DD7D04" w:rsidP="00DD7D04">
      <w:pPr>
        <w:tabs>
          <w:tab w:val="left" w:pos="142"/>
          <w:tab w:val="left" w:pos="1134"/>
        </w:tabs>
        <w:ind w:left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D7D04" w:rsidRPr="00DD7D04" w:rsidRDefault="00DD7D04" w:rsidP="00DD7D0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7D04" w:rsidRPr="00DD7D04" w:rsidRDefault="00DD7D04" w:rsidP="00DD7D04">
      <w:pPr>
        <w:tabs>
          <w:tab w:val="left" w:pos="142"/>
        </w:tabs>
        <w:jc w:val="center"/>
        <w:rPr>
          <w:rFonts w:ascii="Times New Roman" w:eastAsia="Verdana" w:hAnsi="Times New Roman" w:cs="Times New Roman"/>
          <w:sz w:val="28"/>
          <w:szCs w:val="28"/>
        </w:rPr>
      </w:pPr>
      <w:r w:rsidRPr="00DD7D04">
        <w:rPr>
          <w:rFonts w:ascii="Times New Roman" w:hAnsi="Times New Roman" w:cs="Times New Roman"/>
          <w:b/>
          <w:bCs/>
          <w:sz w:val="28"/>
          <w:szCs w:val="28"/>
        </w:rPr>
        <w:t>6. Заключительные положения</w:t>
      </w:r>
    </w:p>
    <w:p w:rsidR="00DD7D04" w:rsidRPr="00DD7D04" w:rsidRDefault="00DD7D04" w:rsidP="00DD7D04">
      <w:pPr>
        <w:numPr>
          <w:ilvl w:val="1"/>
          <w:numId w:val="11"/>
        </w:numPr>
        <w:tabs>
          <w:tab w:val="left" w:pos="142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DD7D04">
        <w:rPr>
          <w:rFonts w:ascii="Times New Roman" w:eastAsia="Verdana" w:hAnsi="Times New Roman" w:cs="Times New Roman"/>
          <w:sz w:val="28"/>
          <w:szCs w:val="28"/>
        </w:rPr>
        <w:t>Настоящее Положение вступает в силу со дня его утверждения.</w:t>
      </w:r>
    </w:p>
    <w:p w:rsidR="00DD7D04" w:rsidRPr="00DD7D04" w:rsidRDefault="00DD7D04" w:rsidP="00DD7D04">
      <w:pPr>
        <w:numPr>
          <w:ilvl w:val="1"/>
          <w:numId w:val="11"/>
        </w:numPr>
        <w:tabs>
          <w:tab w:val="left" w:pos="142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DD7D04">
        <w:rPr>
          <w:rFonts w:ascii="Times New Roman" w:eastAsia="Verdana" w:hAnsi="Times New Roman" w:cs="Times New Roman"/>
          <w:sz w:val="28"/>
          <w:szCs w:val="28"/>
        </w:rPr>
        <w:t>Изменения и дополнения в настоящее Положение вносятся и принимаются на заседании педагогического совета Учреждения.</w:t>
      </w:r>
    </w:p>
    <w:p w:rsidR="00DD7D04" w:rsidRPr="00DD7D04" w:rsidRDefault="00DD7D04" w:rsidP="00DD7D04">
      <w:pPr>
        <w:rPr>
          <w:rFonts w:ascii="Times New Roman" w:hAnsi="Times New Roman" w:cs="Times New Roman"/>
          <w:sz w:val="28"/>
          <w:szCs w:val="28"/>
        </w:rPr>
      </w:pPr>
    </w:p>
    <w:p w:rsidR="00DD7D04" w:rsidRPr="00B24525" w:rsidRDefault="00DD7D04">
      <w:pPr>
        <w:rPr>
          <w:rFonts w:ascii="Times New Roman" w:hAnsi="Times New Roman" w:cs="Times New Roman"/>
          <w:sz w:val="28"/>
          <w:szCs w:val="28"/>
        </w:rPr>
      </w:pPr>
    </w:p>
    <w:sectPr w:rsidR="00DD7D04" w:rsidRPr="00B24525" w:rsidSect="00DD7D04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charset w:val="8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C374DB"/>
    <w:multiLevelType w:val="multilevel"/>
    <w:tmpl w:val="69A2F6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C2324AB"/>
    <w:multiLevelType w:val="hybridMultilevel"/>
    <w:tmpl w:val="82A2F09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25E462DC"/>
    <w:multiLevelType w:val="multilevel"/>
    <w:tmpl w:val="C4C661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4">
    <w:nsid w:val="2D5C595B"/>
    <w:multiLevelType w:val="multilevel"/>
    <w:tmpl w:val="E61E93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5">
    <w:nsid w:val="2FFF0174"/>
    <w:multiLevelType w:val="hybridMultilevel"/>
    <w:tmpl w:val="F7D40BBC"/>
    <w:lvl w:ilvl="0" w:tplc="DB04C30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FAF5708"/>
    <w:multiLevelType w:val="hybridMultilevel"/>
    <w:tmpl w:val="1D34C6BC"/>
    <w:lvl w:ilvl="0" w:tplc="DB04C30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4C063B98"/>
    <w:multiLevelType w:val="multilevel"/>
    <w:tmpl w:val="E76E08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8">
    <w:nsid w:val="5CE16F27"/>
    <w:multiLevelType w:val="multilevel"/>
    <w:tmpl w:val="E61E93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9">
    <w:nsid w:val="63091B5E"/>
    <w:multiLevelType w:val="multilevel"/>
    <w:tmpl w:val="1EE6C826"/>
    <w:lvl w:ilvl="0">
      <w:start w:val="1"/>
      <w:numFmt w:val="decimal"/>
      <w:lvlText w:val="%1."/>
      <w:lvlJc w:val="left"/>
      <w:pPr>
        <w:ind w:left="360" w:hanging="360"/>
      </w:pPr>
      <w:rPr>
        <w:rFonts w:eastAsia="TimesNewRomanPSMT" w:cs="TimesNewRomanPSMT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NewRomanPSMT" w:cs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cs="TimesNewRomanPSMT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NewRomanPSMT" w:cs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cs="TimesNewRomanPSMT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NewRomanPSMT" w:cs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cs="TimesNewRomanPSMT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NewRomanPSMT" w:cs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cs="TimesNewRomanPSMT" w:hint="default"/>
      </w:rPr>
    </w:lvl>
  </w:abstractNum>
  <w:abstractNum w:abstractNumId="10">
    <w:nsid w:val="63A56D25"/>
    <w:multiLevelType w:val="multilevel"/>
    <w:tmpl w:val="C34238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2"/>
  </w:num>
  <w:num w:numId="5">
    <w:abstractNumId w:val="5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372C"/>
    <w:rsid w:val="00117C6C"/>
    <w:rsid w:val="00434B68"/>
    <w:rsid w:val="005E4607"/>
    <w:rsid w:val="006400E3"/>
    <w:rsid w:val="007C4FB6"/>
    <w:rsid w:val="009F372C"/>
    <w:rsid w:val="00AB3810"/>
    <w:rsid w:val="00B24525"/>
    <w:rsid w:val="00B45AF4"/>
    <w:rsid w:val="00C26F0F"/>
    <w:rsid w:val="00D471D7"/>
    <w:rsid w:val="00D511B6"/>
    <w:rsid w:val="00DC4301"/>
    <w:rsid w:val="00DD7D04"/>
    <w:rsid w:val="00F44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F0F"/>
  </w:style>
  <w:style w:type="paragraph" w:styleId="1">
    <w:name w:val="heading 1"/>
    <w:basedOn w:val="a"/>
    <w:next w:val="a"/>
    <w:link w:val="10"/>
    <w:qFormat/>
    <w:rsid w:val="006400E3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kern w:val="1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00E3"/>
    <w:rPr>
      <w:rFonts w:ascii="Arial" w:eastAsia="Times New Roman" w:hAnsi="Arial" w:cs="Arial"/>
      <w:b/>
      <w:kern w:val="1"/>
      <w:sz w:val="24"/>
      <w:szCs w:val="20"/>
      <w:lang w:eastAsia="zh-CN"/>
    </w:rPr>
  </w:style>
  <w:style w:type="paragraph" w:styleId="a3">
    <w:name w:val="List Paragraph"/>
    <w:basedOn w:val="a"/>
    <w:uiPriority w:val="34"/>
    <w:qFormat/>
    <w:rsid w:val="00D471D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E460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460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46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5E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4607"/>
    <w:rPr>
      <w:rFonts w:ascii="Tahoma" w:hAnsi="Tahoma" w:cs="Tahoma"/>
      <w:sz w:val="16"/>
      <w:szCs w:val="16"/>
    </w:rPr>
  </w:style>
  <w:style w:type="paragraph" w:customStyle="1" w:styleId="a9">
    <w:name w:val="Îáû÷íûé"/>
    <w:rsid w:val="00B24525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Times New Roman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Navigator</dc:creator>
  <cp:keywords/>
  <dc:description/>
  <cp:lastModifiedBy>Navigator</cp:lastModifiedBy>
  <cp:revision>10</cp:revision>
  <cp:lastPrinted>2022-05-24T08:18:00Z</cp:lastPrinted>
  <dcterms:created xsi:type="dcterms:W3CDTF">2022-05-12T08:35:00Z</dcterms:created>
  <dcterms:modified xsi:type="dcterms:W3CDTF">2022-05-24T08:23:00Z</dcterms:modified>
</cp:coreProperties>
</file>