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35" w:rsidRDefault="002A2335" w:rsidP="005F7B1B">
      <w:pPr>
        <w:pStyle w:val="7"/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3472B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A2335">
        <w:rPr>
          <w:b/>
          <w:snapToGrid w:val="0"/>
          <w:sz w:val="52"/>
          <w:szCs w:val="52"/>
        </w:rPr>
        <w:t xml:space="preserve">Отчет о </w:t>
      </w:r>
      <w:proofErr w:type="spellStart"/>
      <w:r w:rsidRPr="002A2335">
        <w:rPr>
          <w:b/>
          <w:snapToGrid w:val="0"/>
          <w:sz w:val="52"/>
          <w:szCs w:val="52"/>
        </w:rPr>
        <w:t>самообследовании</w:t>
      </w:r>
      <w:proofErr w:type="spellEnd"/>
    </w:p>
    <w:p w:rsidR="002A2335" w:rsidRPr="002A2335" w:rsidRDefault="005502E7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за  2020</w:t>
      </w:r>
      <w:r w:rsidR="002A2335" w:rsidRPr="002A2335">
        <w:rPr>
          <w:b/>
          <w:snapToGrid w:val="0"/>
          <w:sz w:val="52"/>
          <w:szCs w:val="52"/>
        </w:rPr>
        <w:t xml:space="preserve"> </w:t>
      </w:r>
      <w:r w:rsidR="00A91D81">
        <w:rPr>
          <w:b/>
          <w:snapToGrid w:val="0"/>
          <w:sz w:val="52"/>
          <w:szCs w:val="52"/>
        </w:rPr>
        <w:t>-2021 учебный год</w:t>
      </w:r>
    </w:p>
    <w:p w:rsidR="002A2335" w:rsidRP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32"/>
          <w:szCs w:val="32"/>
        </w:rPr>
      </w:pPr>
    </w:p>
    <w:p w:rsidR="002A2335" w:rsidRPr="002A2335" w:rsidRDefault="00A91D81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Районная муниципальная казенная организация дополнительного образования «Центр творчества детей и подростков»</w:t>
      </w:r>
    </w:p>
    <w:p w:rsidR="00035AF2" w:rsidRPr="00EF0ACB" w:rsidRDefault="00035AF2">
      <w:pPr>
        <w:spacing w:after="77" w:line="259" w:lineRule="auto"/>
        <w:ind w:left="0" w:right="0" w:firstLine="0"/>
        <w:jc w:val="left"/>
        <w:rPr>
          <w:sz w:val="24"/>
          <w:szCs w:val="24"/>
        </w:rPr>
      </w:pPr>
    </w:p>
    <w:p w:rsidR="002A2335" w:rsidRDefault="002A2335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5AF2" w:rsidRPr="00EF0ACB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2008DE" w:rsidRDefault="0069320A">
      <w:pPr>
        <w:ind w:left="-15" w:right="4"/>
        <w:rPr>
          <w:szCs w:val="28"/>
        </w:rPr>
      </w:pPr>
      <w:proofErr w:type="spellStart"/>
      <w:r w:rsidRPr="002008DE">
        <w:rPr>
          <w:szCs w:val="28"/>
        </w:rPr>
        <w:t>Самообследование</w:t>
      </w:r>
      <w:proofErr w:type="spellEnd"/>
      <w:r w:rsidR="00A91D81">
        <w:rPr>
          <w:szCs w:val="28"/>
        </w:rPr>
        <w:t xml:space="preserve"> районной муниципальной казенной организации дополнительного образования «Центр творчества детей и подростков» Абазинского муниципального</w:t>
      </w:r>
      <w:r w:rsidR="00FC514F">
        <w:rPr>
          <w:szCs w:val="28"/>
        </w:rPr>
        <w:t xml:space="preserve"> района </w:t>
      </w:r>
      <w:r w:rsidRPr="002008DE">
        <w:rPr>
          <w:szCs w:val="28"/>
        </w:rPr>
        <w:t xml:space="preserve">проведено в соответствии </w:t>
      </w:r>
      <w:proofErr w:type="gramStart"/>
      <w:r w:rsidRPr="002008DE">
        <w:rPr>
          <w:szCs w:val="28"/>
        </w:rPr>
        <w:t>с</w:t>
      </w:r>
      <w:proofErr w:type="gramEnd"/>
      <w:r w:rsidRPr="002008DE">
        <w:rPr>
          <w:szCs w:val="28"/>
        </w:rPr>
        <w:t xml:space="preserve">: </w:t>
      </w:r>
    </w:p>
    <w:p w:rsidR="00035AF2" w:rsidRPr="002008DE" w:rsidRDefault="0069320A">
      <w:pPr>
        <w:numPr>
          <w:ilvl w:val="0"/>
          <w:numId w:val="1"/>
        </w:numPr>
        <w:ind w:right="4"/>
        <w:rPr>
          <w:szCs w:val="28"/>
        </w:rPr>
      </w:pPr>
      <w:r w:rsidRPr="002008DE">
        <w:rPr>
          <w:szCs w:val="28"/>
        </w:rPr>
        <w:t xml:space="preserve">Федеральным законом от 29.12.2012 № 273-ФЗ «Об образовании в Российской Федерации»; </w:t>
      </w:r>
    </w:p>
    <w:p w:rsidR="00035AF2" w:rsidRPr="002008DE" w:rsidRDefault="0069320A" w:rsidP="00B16930">
      <w:pPr>
        <w:numPr>
          <w:ilvl w:val="0"/>
          <w:numId w:val="1"/>
        </w:numPr>
        <w:ind w:right="4"/>
        <w:rPr>
          <w:szCs w:val="28"/>
        </w:rPr>
      </w:pPr>
      <w:r w:rsidRPr="002008DE">
        <w:rPr>
          <w:szCs w:val="28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2008DE">
        <w:rPr>
          <w:szCs w:val="28"/>
        </w:rPr>
        <w:t>самообследования</w:t>
      </w:r>
      <w:proofErr w:type="spellEnd"/>
      <w:r w:rsidRPr="002008DE">
        <w:rPr>
          <w:szCs w:val="28"/>
        </w:rPr>
        <w:t xml:space="preserve"> образовательной организацией», </w:t>
      </w:r>
    </w:p>
    <w:p w:rsidR="00035AF2" w:rsidRPr="002008DE" w:rsidRDefault="0069320A">
      <w:pPr>
        <w:numPr>
          <w:ilvl w:val="0"/>
          <w:numId w:val="1"/>
        </w:numPr>
        <w:ind w:right="4"/>
        <w:rPr>
          <w:szCs w:val="28"/>
        </w:rPr>
      </w:pPr>
      <w:r w:rsidRPr="002008DE">
        <w:rPr>
          <w:szCs w:val="28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2008DE">
        <w:rPr>
          <w:szCs w:val="28"/>
        </w:rPr>
        <w:t>самообследованию</w:t>
      </w:r>
      <w:proofErr w:type="spellEnd"/>
      <w:r w:rsidRPr="002008DE">
        <w:rPr>
          <w:szCs w:val="28"/>
        </w:rPr>
        <w:t xml:space="preserve">», </w:t>
      </w:r>
    </w:p>
    <w:p w:rsidR="003F67E2" w:rsidRPr="002008DE" w:rsidRDefault="003F67E2">
      <w:pPr>
        <w:ind w:left="-15" w:right="4"/>
        <w:rPr>
          <w:szCs w:val="28"/>
        </w:rPr>
      </w:pPr>
      <w:r w:rsidRPr="002008DE">
        <w:rPr>
          <w:szCs w:val="28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2008DE">
        <w:rPr>
          <w:szCs w:val="28"/>
        </w:rPr>
        <w:t>самообследования</w:t>
      </w:r>
      <w:proofErr w:type="spellEnd"/>
      <w:r w:rsidRPr="002008DE">
        <w:rPr>
          <w:szCs w:val="28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2008DE" w:rsidRDefault="00EF6C1F">
      <w:pPr>
        <w:ind w:left="-15" w:right="4"/>
        <w:rPr>
          <w:szCs w:val="28"/>
        </w:rPr>
      </w:pPr>
    </w:p>
    <w:p w:rsidR="00035AF2" w:rsidRPr="002008DE" w:rsidRDefault="0069320A">
      <w:pPr>
        <w:ind w:left="-15" w:right="4"/>
        <w:rPr>
          <w:szCs w:val="28"/>
        </w:rPr>
      </w:pPr>
      <w:r w:rsidRPr="002008DE">
        <w:rPr>
          <w:szCs w:val="28"/>
        </w:rPr>
        <w:t xml:space="preserve">Цель проведения </w:t>
      </w:r>
      <w:proofErr w:type="spellStart"/>
      <w:r w:rsidRPr="002008DE">
        <w:rPr>
          <w:szCs w:val="28"/>
        </w:rPr>
        <w:t>самообследования</w:t>
      </w:r>
      <w:proofErr w:type="spellEnd"/>
      <w:r w:rsidRPr="002008DE">
        <w:rPr>
          <w:szCs w:val="28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008DE">
        <w:rPr>
          <w:szCs w:val="28"/>
        </w:rPr>
        <w:t>самообследования</w:t>
      </w:r>
      <w:proofErr w:type="spellEnd"/>
      <w:r w:rsidRPr="002008DE">
        <w:rPr>
          <w:szCs w:val="28"/>
        </w:rPr>
        <w:t xml:space="preserve">.  </w:t>
      </w:r>
    </w:p>
    <w:p w:rsidR="00035AF2" w:rsidRPr="002008DE" w:rsidRDefault="0069320A">
      <w:pPr>
        <w:ind w:left="566" w:right="4" w:firstLine="0"/>
        <w:rPr>
          <w:szCs w:val="28"/>
        </w:rPr>
      </w:pPr>
      <w:r w:rsidRPr="002008DE">
        <w:rPr>
          <w:szCs w:val="28"/>
        </w:rPr>
        <w:t xml:space="preserve">В ходе </w:t>
      </w:r>
      <w:proofErr w:type="spellStart"/>
      <w:r w:rsidRPr="002008DE">
        <w:rPr>
          <w:szCs w:val="28"/>
        </w:rPr>
        <w:t>самообследования</w:t>
      </w:r>
      <w:proofErr w:type="spellEnd"/>
      <w:r w:rsidRPr="002008DE">
        <w:rPr>
          <w:szCs w:val="28"/>
        </w:rPr>
        <w:t xml:space="preserve">: </w:t>
      </w:r>
    </w:p>
    <w:p w:rsidR="00035AF2" w:rsidRPr="002008DE" w:rsidRDefault="0069320A">
      <w:pPr>
        <w:numPr>
          <w:ilvl w:val="0"/>
          <w:numId w:val="1"/>
        </w:numPr>
        <w:spacing w:after="12"/>
        <w:ind w:right="4"/>
        <w:rPr>
          <w:szCs w:val="28"/>
        </w:rPr>
      </w:pPr>
      <w:r w:rsidRPr="002008DE">
        <w:rPr>
          <w:szCs w:val="28"/>
        </w:rPr>
        <w:t xml:space="preserve">проведена оценка образовательной деятельности, системы управления организации, содержания и качества подготовки </w:t>
      </w:r>
      <w:proofErr w:type="gramStart"/>
      <w:r w:rsidRPr="002008DE">
        <w:rPr>
          <w:szCs w:val="28"/>
        </w:rPr>
        <w:t>обучающихся</w:t>
      </w:r>
      <w:proofErr w:type="gramEnd"/>
      <w:r w:rsidRPr="002008DE">
        <w:rPr>
          <w:szCs w:val="28"/>
        </w:rPr>
        <w:t>,</w:t>
      </w:r>
      <w:r w:rsidR="00CE7BCD" w:rsidRPr="002008DE">
        <w:rPr>
          <w:szCs w:val="28"/>
        </w:rPr>
        <w:t xml:space="preserve"> организации учебного процесса, </w:t>
      </w:r>
      <w:r w:rsidRPr="002008DE">
        <w:rPr>
          <w:szCs w:val="28"/>
        </w:rPr>
        <w:t>качества кадрового</w:t>
      </w:r>
      <w:r w:rsidR="00AA192E" w:rsidRPr="002008DE">
        <w:rPr>
          <w:szCs w:val="28"/>
        </w:rPr>
        <w:t>, учебно-методического,</w:t>
      </w:r>
      <w:r w:rsidRPr="002008DE">
        <w:rPr>
          <w:szCs w:val="28"/>
        </w:rPr>
        <w:t xml:space="preserve"> функционирования внутренней системы оценки качества образования,  </w:t>
      </w:r>
    </w:p>
    <w:p w:rsidR="00035AF2" w:rsidRPr="002008DE" w:rsidRDefault="0069320A">
      <w:pPr>
        <w:numPr>
          <w:ilvl w:val="0"/>
          <w:numId w:val="1"/>
        </w:numPr>
        <w:ind w:right="4"/>
        <w:rPr>
          <w:szCs w:val="28"/>
        </w:rPr>
      </w:pPr>
      <w:r w:rsidRPr="002008DE">
        <w:rPr>
          <w:szCs w:val="28"/>
        </w:rPr>
        <w:t xml:space="preserve">представлены показатели деятельности организации. </w:t>
      </w:r>
    </w:p>
    <w:p w:rsidR="00035AF2" w:rsidRPr="002008DE" w:rsidRDefault="0069320A">
      <w:pPr>
        <w:ind w:left="-15" w:right="4"/>
        <w:rPr>
          <w:szCs w:val="28"/>
        </w:rPr>
      </w:pPr>
      <w:r w:rsidRPr="002008DE">
        <w:rPr>
          <w:szCs w:val="28"/>
        </w:rPr>
        <w:t xml:space="preserve">По результатам </w:t>
      </w:r>
      <w:proofErr w:type="spellStart"/>
      <w:r w:rsidRPr="002008DE">
        <w:rPr>
          <w:szCs w:val="28"/>
        </w:rPr>
        <w:t>самообследования</w:t>
      </w:r>
      <w:proofErr w:type="spellEnd"/>
      <w:r w:rsidRPr="002008DE">
        <w:rPr>
          <w:szCs w:val="28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Default="0069320A" w:rsidP="007924E2">
      <w:pPr>
        <w:spacing w:after="137"/>
        <w:ind w:left="-15" w:right="4"/>
        <w:rPr>
          <w:szCs w:val="28"/>
        </w:rPr>
      </w:pPr>
      <w:r w:rsidRPr="002008DE">
        <w:rPr>
          <w:szCs w:val="28"/>
        </w:rPr>
        <w:t>Отчет представляется учредителю, общественности и родителям (законным представителям) обучающихся и размещается на официальном сайте</w:t>
      </w:r>
      <w:r w:rsidR="00FC514F" w:rsidRPr="00FC514F">
        <w:rPr>
          <w:szCs w:val="28"/>
        </w:rPr>
        <w:t xml:space="preserve"> </w:t>
      </w:r>
      <w:r w:rsidR="00FC514F">
        <w:rPr>
          <w:szCs w:val="28"/>
        </w:rPr>
        <w:t xml:space="preserve">районной муниципальной казенной организации дополнительного образования «Центр творчества детей и подростков» Абазинского муниципального </w:t>
      </w:r>
      <w:proofErr w:type="spellStart"/>
      <w:r w:rsidR="00FC514F">
        <w:rPr>
          <w:szCs w:val="28"/>
        </w:rPr>
        <w:t>района</w:t>
      </w:r>
      <w:proofErr w:type="gramStart"/>
      <w:r w:rsidR="007924E2" w:rsidRPr="002008DE">
        <w:rPr>
          <w:szCs w:val="28"/>
        </w:rPr>
        <w:t>,</w:t>
      </w:r>
      <w:r w:rsidRPr="002008DE">
        <w:rPr>
          <w:szCs w:val="28"/>
        </w:rPr>
        <w:t>в</w:t>
      </w:r>
      <w:proofErr w:type="spellEnd"/>
      <w:proofErr w:type="gramEnd"/>
      <w:r w:rsidRPr="002008DE">
        <w:rPr>
          <w:szCs w:val="28"/>
        </w:rPr>
        <w:t xml:space="preserve"> информационно-телекоммуникационной сети Интернет. </w:t>
      </w:r>
    </w:p>
    <w:p w:rsidR="002008DE" w:rsidRPr="002008DE" w:rsidRDefault="002008DE" w:rsidP="007924E2">
      <w:pPr>
        <w:spacing w:after="137"/>
        <w:ind w:left="-15" w:right="4"/>
        <w:rPr>
          <w:szCs w:val="28"/>
        </w:rPr>
      </w:pPr>
    </w:p>
    <w:p w:rsidR="002008DE" w:rsidRDefault="002008DE" w:rsidP="002008DE">
      <w:pPr>
        <w:spacing w:after="0" w:line="259" w:lineRule="auto"/>
        <w:ind w:left="0" w:right="128" w:firstLine="0"/>
        <w:rPr>
          <w:sz w:val="24"/>
          <w:szCs w:val="24"/>
        </w:rPr>
      </w:pPr>
    </w:p>
    <w:p w:rsidR="00610D78" w:rsidRDefault="00610D78" w:rsidP="002008DE">
      <w:pPr>
        <w:spacing w:after="0" w:line="259" w:lineRule="auto"/>
        <w:ind w:left="0" w:right="128" w:firstLine="0"/>
        <w:rPr>
          <w:sz w:val="24"/>
          <w:szCs w:val="24"/>
        </w:rPr>
      </w:pPr>
    </w:p>
    <w:p w:rsidR="00610D78" w:rsidRDefault="00610D78" w:rsidP="002008DE">
      <w:pPr>
        <w:spacing w:after="0" w:line="259" w:lineRule="auto"/>
        <w:ind w:left="0" w:right="128" w:firstLine="0"/>
        <w:rPr>
          <w:sz w:val="24"/>
          <w:szCs w:val="24"/>
        </w:rPr>
      </w:pPr>
    </w:p>
    <w:p w:rsidR="00610D78" w:rsidRDefault="00610D78" w:rsidP="002008DE">
      <w:pPr>
        <w:spacing w:after="0" w:line="259" w:lineRule="auto"/>
        <w:ind w:left="0" w:right="128" w:firstLine="0"/>
        <w:rPr>
          <w:sz w:val="24"/>
          <w:szCs w:val="24"/>
        </w:rPr>
      </w:pPr>
    </w:p>
    <w:p w:rsidR="00B76DA1" w:rsidRPr="002C5DAA" w:rsidRDefault="00B76DA1" w:rsidP="002C5DAA">
      <w:pPr>
        <w:pStyle w:val="a5"/>
        <w:numPr>
          <w:ilvl w:val="0"/>
          <w:numId w:val="44"/>
        </w:numPr>
        <w:spacing w:after="0" w:line="259" w:lineRule="auto"/>
        <w:ind w:right="128"/>
        <w:jc w:val="center"/>
        <w:rPr>
          <w:b/>
          <w:sz w:val="24"/>
          <w:szCs w:val="24"/>
        </w:rPr>
      </w:pPr>
      <w:r w:rsidRPr="002C5DAA">
        <w:rPr>
          <w:b/>
          <w:sz w:val="24"/>
          <w:szCs w:val="24"/>
        </w:rPr>
        <w:lastRenderedPageBreak/>
        <w:t>ОБЩИЕ СВЕДЕНИЯ ОБ ОБЩЕОБРАЗОВАТЕЛЬНОЙ  ОРГАНИЗАЦИИ</w:t>
      </w:r>
    </w:p>
    <w:p w:rsidR="00B76DA1" w:rsidRPr="00B76DA1" w:rsidRDefault="00B76DA1" w:rsidP="00B76DA1">
      <w:pPr>
        <w:spacing w:after="0" w:line="259" w:lineRule="auto"/>
        <w:ind w:left="133" w:right="128" w:hanging="10"/>
        <w:rPr>
          <w:sz w:val="24"/>
          <w:szCs w:val="24"/>
        </w:rPr>
      </w:pPr>
    </w:p>
    <w:p w:rsidR="0039542B" w:rsidRPr="002008DE" w:rsidRDefault="002C5DAA" w:rsidP="0039542B">
      <w:pPr>
        <w:shd w:val="clear" w:color="auto" w:fill="FFFFFF"/>
        <w:ind w:right="-1" w:firstLine="709"/>
        <w:rPr>
          <w:szCs w:val="28"/>
        </w:rPr>
      </w:pPr>
      <w:r>
        <w:rPr>
          <w:szCs w:val="28"/>
        </w:rPr>
        <w:t xml:space="preserve">1.1 </w:t>
      </w:r>
      <w:r w:rsidR="00610D78">
        <w:rPr>
          <w:szCs w:val="28"/>
        </w:rPr>
        <w:t xml:space="preserve">Районная муниципальная казенная организация дополнительного образования «Центр творчества детей и подростков» Абазинского муниципального района </w:t>
      </w:r>
      <w:r w:rsidR="0039542B" w:rsidRPr="002008DE">
        <w:rPr>
          <w:szCs w:val="28"/>
        </w:rPr>
        <w:t>(далее</w:t>
      </w:r>
      <w:r w:rsidR="00610D78">
        <w:rPr>
          <w:szCs w:val="28"/>
        </w:rPr>
        <w:t xml:space="preserve"> РМКОДО «</w:t>
      </w:r>
      <w:proofErr w:type="spellStart"/>
      <w:r w:rsidR="00610D78">
        <w:rPr>
          <w:szCs w:val="28"/>
        </w:rPr>
        <w:t>ЦТДиП</w:t>
      </w:r>
      <w:proofErr w:type="spellEnd"/>
      <w:r w:rsidR="00F17CAD" w:rsidRPr="002008DE">
        <w:rPr>
          <w:szCs w:val="28"/>
        </w:rPr>
        <w:t>»</w:t>
      </w:r>
      <w:r w:rsidR="00FB7F9B" w:rsidRPr="002008DE">
        <w:rPr>
          <w:szCs w:val="28"/>
        </w:rPr>
        <w:t>)</w:t>
      </w:r>
      <w:r w:rsidR="00610D78">
        <w:rPr>
          <w:szCs w:val="28"/>
        </w:rPr>
        <w:t xml:space="preserve"> </w:t>
      </w:r>
      <w:r w:rsidR="0039542B" w:rsidRPr="002008DE">
        <w:rPr>
          <w:szCs w:val="28"/>
        </w:rPr>
        <w:t>создано на основании Постановления</w:t>
      </w:r>
      <w:r w:rsidR="00610D78">
        <w:rPr>
          <w:szCs w:val="28"/>
        </w:rPr>
        <w:t xml:space="preserve"> </w:t>
      </w:r>
      <w:r w:rsidR="0039542B" w:rsidRPr="002008DE">
        <w:rPr>
          <w:szCs w:val="28"/>
        </w:rPr>
        <w:t>А</w:t>
      </w:r>
      <w:r w:rsidR="00D0584D" w:rsidRPr="002008DE">
        <w:rPr>
          <w:szCs w:val="28"/>
        </w:rPr>
        <w:t xml:space="preserve">дминистрации </w:t>
      </w:r>
      <w:r w:rsidR="00610D78">
        <w:rPr>
          <w:szCs w:val="28"/>
        </w:rPr>
        <w:t>Абазинского</w:t>
      </w:r>
      <w:r w:rsidR="0039542B" w:rsidRPr="002008DE">
        <w:rPr>
          <w:szCs w:val="28"/>
        </w:rPr>
        <w:t xml:space="preserve"> муниципального района </w:t>
      </w:r>
      <w:r w:rsidR="00610D78">
        <w:rPr>
          <w:szCs w:val="28"/>
        </w:rPr>
        <w:t>Карачаево-Черкесской Республики</w:t>
      </w:r>
      <w:r w:rsidR="0039542B" w:rsidRPr="002008DE">
        <w:rPr>
          <w:szCs w:val="28"/>
        </w:rPr>
        <w:t xml:space="preserve"> </w:t>
      </w:r>
      <w:r w:rsidR="00D0584D" w:rsidRPr="002008DE">
        <w:rPr>
          <w:szCs w:val="28"/>
        </w:rPr>
        <w:t xml:space="preserve"> от </w:t>
      </w:r>
      <w:r w:rsidR="00610D78">
        <w:rPr>
          <w:szCs w:val="28"/>
        </w:rPr>
        <w:t xml:space="preserve"> 01.11.2008 г.</w:t>
      </w:r>
      <w:r w:rsidR="0039542B" w:rsidRPr="002008DE">
        <w:rPr>
          <w:szCs w:val="28"/>
        </w:rPr>
        <w:t xml:space="preserve"> </w:t>
      </w:r>
      <w:r w:rsidR="00D0584D" w:rsidRPr="002008DE">
        <w:rPr>
          <w:szCs w:val="28"/>
        </w:rPr>
        <w:t xml:space="preserve"> №</w:t>
      </w:r>
      <w:r w:rsidR="00610D78">
        <w:rPr>
          <w:szCs w:val="28"/>
        </w:rPr>
        <w:t>5</w:t>
      </w:r>
      <w:r w:rsidR="0039542B" w:rsidRPr="002008DE">
        <w:rPr>
          <w:szCs w:val="28"/>
        </w:rPr>
        <w:t>.</w:t>
      </w:r>
    </w:p>
    <w:p w:rsidR="00035AF2" w:rsidRPr="002008DE" w:rsidRDefault="002C5DAA">
      <w:pPr>
        <w:ind w:left="-15" w:right="4"/>
        <w:rPr>
          <w:szCs w:val="28"/>
        </w:rPr>
      </w:pPr>
      <w:r>
        <w:rPr>
          <w:szCs w:val="28"/>
        </w:rPr>
        <w:t xml:space="preserve">1.2 </w:t>
      </w:r>
      <w:r w:rsidR="0069320A" w:rsidRPr="002008DE">
        <w:rPr>
          <w:szCs w:val="28"/>
        </w:rPr>
        <w:t>Учредителем Центра</w:t>
      </w:r>
      <w:r w:rsidR="00905E4F" w:rsidRPr="002008DE">
        <w:rPr>
          <w:szCs w:val="28"/>
        </w:rPr>
        <w:t xml:space="preserve"> дополнительного</w:t>
      </w:r>
      <w:r w:rsidR="0069320A" w:rsidRPr="002008DE">
        <w:rPr>
          <w:szCs w:val="28"/>
        </w:rPr>
        <w:t xml:space="preserve"> образования</w:t>
      </w:r>
      <w:r w:rsidR="00905E4F" w:rsidRPr="002008DE">
        <w:rPr>
          <w:szCs w:val="28"/>
        </w:rPr>
        <w:t xml:space="preserve"> для детей</w:t>
      </w:r>
      <w:r w:rsidR="00AA192E" w:rsidRPr="002008DE">
        <w:rPr>
          <w:szCs w:val="28"/>
        </w:rPr>
        <w:t xml:space="preserve"> является А</w:t>
      </w:r>
      <w:r w:rsidR="0069320A" w:rsidRPr="002008DE">
        <w:rPr>
          <w:szCs w:val="28"/>
        </w:rPr>
        <w:t xml:space="preserve">дминистрация </w:t>
      </w:r>
      <w:r w:rsidR="00610D78">
        <w:rPr>
          <w:szCs w:val="28"/>
        </w:rPr>
        <w:t>Абазинского</w:t>
      </w:r>
      <w:r w:rsidR="00905E4F" w:rsidRPr="002008DE">
        <w:rPr>
          <w:szCs w:val="28"/>
        </w:rPr>
        <w:t xml:space="preserve"> муниципального района</w:t>
      </w:r>
      <w:r w:rsidR="0069320A" w:rsidRPr="002008DE">
        <w:rPr>
          <w:szCs w:val="28"/>
        </w:rPr>
        <w:t xml:space="preserve">. </w:t>
      </w:r>
    </w:p>
    <w:p w:rsidR="002C5DAA" w:rsidRDefault="002C5DAA" w:rsidP="00FF4902">
      <w:pPr>
        <w:ind w:left="-15" w:right="4"/>
        <w:rPr>
          <w:szCs w:val="28"/>
        </w:rPr>
      </w:pPr>
      <w:r>
        <w:rPr>
          <w:szCs w:val="28"/>
        </w:rPr>
        <w:t xml:space="preserve">1.3 Директор </w:t>
      </w:r>
      <w:proofErr w:type="spellStart"/>
      <w:r w:rsidR="00610D78">
        <w:rPr>
          <w:szCs w:val="28"/>
        </w:rPr>
        <w:t>Койчева</w:t>
      </w:r>
      <w:proofErr w:type="spellEnd"/>
      <w:r w:rsidR="00610D78">
        <w:rPr>
          <w:szCs w:val="28"/>
        </w:rPr>
        <w:t xml:space="preserve"> </w:t>
      </w:r>
      <w:proofErr w:type="spellStart"/>
      <w:r w:rsidR="00610D78">
        <w:rPr>
          <w:szCs w:val="28"/>
        </w:rPr>
        <w:t>Зулета</w:t>
      </w:r>
      <w:proofErr w:type="spellEnd"/>
      <w:r w:rsidR="00610D78">
        <w:rPr>
          <w:szCs w:val="28"/>
        </w:rPr>
        <w:t xml:space="preserve"> Мухамедовна.</w:t>
      </w:r>
    </w:p>
    <w:p w:rsidR="002C5DAA" w:rsidRPr="002008DE" w:rsidRDefault="002C5DAA" w:rsidP="002C5DAA">
      <w:pPr>
        <w:spacing w:after="25" w:line="259" w:lineRule="auto"/>
        <w:ind w:left="566" w:right="0" w:firstLine="0"/>
        <w:rPr>
          <w:szCs w:val="28"/>
        </w:rPr>
      </w:pPr>
      <w:r>
        <w:rPr>
          <w:szCs w:val="28"/>
        </w:rPr>
        <w:t xml:space="preserve">1.4 </w:t>
      </w:r>
      <w:r w:rsidRPr="002008DE">
        <w:rPr>
          <w:szCs w:val="28"/>
        </w:rPr>
        <w:t xml:space="preserve">Лицензия на </w:t>
      </w:r>
      <w:proofErr w:type="gramStart"/>
      <w:r w:rsidRPr="002008DE">
        <w:rPr>
          <w:szCs w:val="28"/>
        </w:rPr>
        <w:t>право ведения</w:t>
      </w:r>
      <w:proofErr w:type="gramEnd"/>
      <w:r w:rsidRPr="002008DE">
        <w:rPr>
          <w:szCs w:val="28"/>
        </w:rPr>
        <w:t xml:space="preserve"> образов</w:t>
      </w:r>
      <w:r w:rsidR="00F94FE0">
        <w:rPr>
          <w:szCs w:val="28"/>
        </w:rPr>
        <w:t>ательной деятельности:  серия 09Л01 №0000095</w:t>
      </w:r>
      <w:r w:rsidRPr="002008DE">
        <w:rPr>
          <w:szCs w:val="28"/>
        </w:rPr>
        <w:t>, регистрационный №1</w:t>
      </w:r>
      <w:r w:rsidR="00F94FE0">
        <w:rPr>
          <w:szCs w:val="28"/>
        </w:rPr>
        <w:t xml:space="preserve">090918000073 от 20 июля 2015 </w:t>
      </w:r>
      <w:r w:rsidRPr="002008DE">
        <w:rPr>
          <w:szCs w:val="28"/>
        </w:rPr>
        <w:t xml:space="preserve">г., выдана Министерством образования </w:t>
      </w:r>
      <w:r w:rsidR="00F94FE0">
        <w:rPr>
          <w:szCs w:val="28"/>
        </w:rPr>
        <w:t>Карачаево-Черкесской Республики</w:t>
      </w:r>
      <w:r w:rsidRPr="002008DE">
        <w:rPr>
          <w:szCs w:val="28"/>
        </w:rPr>
        <w:t xml:space="preserve"> на осуществление образовательной деятельности согласно Приложению к лицензии, срок действия лицензии бессрочно.</w:t>
      </w:r>
    </w:p>
    <w:p w:rsidR="00035AF2" w:rsidRPr="002008DE" w:rsidRDefault="0069320A" w:rsidP="00FF4902">
      <w:pPr>
        <w:ind w:left="-15" w:right="4"/>
        <w:rPr>
          <w:szCs w:val="28"/>
        </w:rPr>
      </w:pPr>
      <w:r w:rsidRPr="002008DE">
        <w:rPr>
          <w:szCs w:val="28"/>
        </w:rPr>
        <w:t xml:space="preserve">Учреждение зарегистрировано в Межрайонной инспекции Федеральной налоговой службы России № </w:t>
      </w:r>
      <w:r w:rsidR="00905E4F" w:rsidRPr="002008DE">
        <w:rPr>
          <w:szCs w:val="28"/>
        </w:rPr>
        <w:t>4</w:t>
      </w:r>
      <w:r w:rsidRPr="002008DE">
        <w:rPr>
          <w:szCs w:val="28"/>
        </w:rPr>
        <w:t xml:space="preserve"> по </w:t>
      </w:r>
      <w:r w:rsidR="00F94FE0">
        <w:rPr>
          <w:szCs w:val="28"/>
        </w:rPr>
        <w:t>Карачаево-Черкесской Республике  15</w:t>
      </w:r>
      <w:r w:rsidR="00FF4902" w:rsidRPr="002008DE">
        <w:rPr>
          <w:szCs w:val="28"/>
        </w:rPr>
        <w:t>.0</w:t>
      </w:r>
      <w:r w:rsidR="00F94FE0">
        <w:rPr>
          <w:szCs w:val="28"/>
        </w:rPr>
        <w:t>1</w:t>
      </w:r>
      <w:r w:rsidR="00FF4902" w:rsidRPr="002008DE">
        <w:rPr>
          <w:szCs w:val="28"/>
        </w:rPr>
        <w:t>.20</w:t>
      </w:r>
      <w:r w:rsidR="00F94FE0">
        <w:rPr>
          <w:szCs w:val="28"/>
        </w:rPr>
        <w:t>0</w:t>
      </w:r>
      <w:r w:rsidR="00DF0A1C" w:rsidRPr="002008DE">
        <w:rPr>
          <w:szCs w:val="28"/>
        </w:rPr>
        <w:t>9</w:t>
      </w:r>
      <w:r w:rsidR="00FF4902" w:rsidRPr="002008DE">
        <w:rPr>
          <w:szCs w:val="28"/>
        </w:rPr>
        <w:t>г.</w:t>
      </w:r>
      <w:r w:rsidRPr="002008DE">
        <w:rPr>
          <w:szCs w:val="28"/>
        </w:rPr>
        <w:t xml:space="preserve">, свидетельство о государственной </w:t>
      </w:r>
      <w:r w:rsidR="00DF0A1C" w:rsidRPr="002008DE">
        <w:rPr>
          <w:szCs w:val="28"/>
        </w:rPr>
        <w:t>регистрации</w:t>
      </w:r>
      <w:r w:rsidR="00FF4902" w:rsidRPr="002008DE">
        <w:rPr>
          <w:szCs w:val="28"/>
        </w:rPr>
        <w:t xml:space="preserve">, ОГРН </w:t>
      </w:r>
      <w:r w:rsidR="00F94FE0">
        <w:rPr>
          <w:szCs w:val="28"/>
        </w:rPr>
        <w:t>1090918000073</w:t>
      </w:r>
    </w:p>
    <w:p w:rsidR="002C5DAA" w:rsidRPr="002C5DAA" w:rsidRDefault="002C5DAA" w:rsidP="005502E7">
      <w:pPr>
        <w:pStyle w:val="afa"/>
        <w:shd w:val="clear" w:color="auto" w:fill="FFFFFF"/>
        <w:spacing w:before="0" w:beforeAutospacing="0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383416">
        <w:rPr>
          <w:sz w:val="28"/>
          <w:szCs w:val="28"/>
        </w:rPr>
        <w:t>1.5</w:t>
      </w:r>
      <w:r w:rsidR="00F94FE0">
        <w:rPr>
          <w:sz w:val="28"/>
          <w:szCs w:val="28"/>
        </w:rPr>
        <w:t xml:space="preserve"> </w:t>
      </w:r>
      <w:r w:rsidR="005502E7">
        <w:rPr>
          <w:sz w:val="28"/>
          <w:szCs w:val="28"/>
        </w:rPr>
        <w:t xml:space="preserve">Режим работы </w:t>
      </w:r>
      <w:r w:rsidR="00F94FE0">
        <w:rPr>
          <w:sz w:val="28"/>
          <w:szCs w:val="28"/>
        </w:rPr>
        <w:t>РМКОДО «</w:t>
      </w:r>
      <w:proofErr w:type="spellStart"/>
      <w:r w:rsidR="00F94FE0">
        <w:rPr>
          <w:sz w:val="28"/>
          <w:szCs w:val="28"/>
        </w:rPr>
        <w:t>ЦТДиП</w:t>
      </w:r>
      <w:proofErr w:type="spellEnd"/>
      <w:r w:rsidR="005502E7">
        <w:rPr>
          <w:sz w:val="28"/>
          <w:szCs w:val="28"/>
        </w:rPr>
        <w:t xml:space="preserve">» </w:t>
      </w:r>
      <w:r w:rsidRPr="002C5DAA">
        <w:rPr>
          <w:sz w:val="28"/>
          <w:szCs w:val="28"/>
        </w:rPr>
        <w:t xml:space="preserve"> определяется внутренним трудовым распорядком и расписанием учебно-тренировочных занятий.</w:t>
      </w:r>
    </w:p>
    <w:p w:rsidR="00383416" w:rsidRPr="00383416" w:rsidRDefault="00383416" w:rsidP="00B03457">
      <w:pPr>
        <w:shd w:val="clear" w:color="auto" w:fill="FFFFFF"/>
        <w:spacing w:after="0" w:line="240" w:lineRule="auto"/>
        <w:ind w:left="-360" w:right="0" w:firstLine="0"/>
        <w:jc w:val="center"/>
        <w:rPr>
          <w:b/>
          <w:bCs/>
          <w:szCs w:val="28"/>
        </w:rPr>
      </w:pPr>
      <w:r w:rsidRPr="00383416">
        <w:rPr>
          <w:b/>
          <w:bCs/>
          <w:szCs w:val="28"/>
        </w:rPr>
        <w:t>Распорядок рабочего дня</w:t>
      </w:r>
    </w:p>
    <w:p w:rsidR="00383416" w:rsidRDefault="002C5DAA" w:rsidP="00383416">
      <w:pPr>
        <w:shd w:val="clear" w:color="auto" w:fill="FFFFFF"/>
        <w:spacing w:after="0" w:line="240" w:lineRule="auto"/>
        <w:ind w:left="-360" w:right="0" w:firstLine="0"/>
        <w:rPr>
          <w:szCs w:val="28"/>
        </w:rPr>
      </w:pPr>
      <w:r w:rsidRPr="002C5DAA">
        <w:rPr>
          <w:szCs w:val="28"/>
        </w:rPr>
        <w:t>1. Начало работы   </w:t>
      </w:r>
      <w:r w:rsidR="00383416">
        <w:rPr>
          <w:szCs w:val="28"/>
        </w:rPr>
        <w:t xml:space="preserve">                             </w:t>
      </w:r>
      <w:r w:rsidR="00F94FE0">
        <w:rPr>
          <w:szCs w:val="28"/>
        </w:rPr>
        <w:t>9.00</w:t>
      </w:r>
    </w:p>
    <w:p w:rsidR="002C5DAA" w:rsidRDefault="00F94FE0" w:rsidP="00383416">
      <w:pPr>
        <w:shd w:val="clear" w:color="auto" w:fill="FFFFFF"/>
        <w:spacing w:after="0" w:line="240" w:lineRule="auto"/>
        <w:ind w:left="-360" w:right="0" w:firstLine="0"/>
        <w:rPr>
          <w:szCs w:val="28"/>
        </w:rPr>
      </w:pPr>
      <w:r>
        <w:rPr>
          <w:szCs w:val="28"/>
        </w:rPr>
        <w:t>2</w:t>
      </w:r>
      <w:r w:rsidR="002C5DAA" w:rsidRPr="002C5DAA">
        <w:rPr>
          <w:szCs w:val="28"/>
        </w:rPr>
        <w:t>. Окончание раб</w:t>
      </w:r>
      <w:r>
        <w:rPr>
          <w:szCs w:val="28"/>
        </w:rPr>
        <w:t>оты                         17.00</w:t>
      </w:r>
    </w:p>
    <w:p w:rsidR="00383416" w:rsidRDefault="00383416" w:rsidP="00383416">
      <w:pPr>
        <w:shd w:val="clear" w:color="auto" w:fill="FFFFFF"/>
        <w:spacing w:after="0" w:line="240" w:lineRule="auto"/>
        <w:ind w:left="-360" w:right="0" w:firstLine="0"/>
        <w:rPr>
          <w:szCs w:val="28"/>
        </w:rPr>
      </w:pPr>
    </w:p>
    <w:p w:rsidR="00383416" w:rsidRPr="00213FD8" w:rsidRDefault="00383416" w:rsidP="00213FD8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right="0"/>
        <w:rPr>
          <w:b/>
          <w:szCs w:val="28"/>
        </w:rPr>
      </w:pPr>
      <w:r w:rsidRPr="00383416">
        <w:rPr>
          <w:b/>
          <w:szCs w:val="28"/>
        </w:rPr>
        <w:t>Особенности управления</w:t>
      </w:r>
    </w:p>
    <w:p w:rsidR="00213FD8" w:rsidRPr="002008DE" w:rsidRDefault="00213FD8" w:rsidP="00213FD8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Управление Центром </w:t>
      </w:r>
      <w:r w:rsidR="00F94FE0">
        <w:rPr>
          <w:szCs w:val="28"/>
        </w:rPr>
        <w:t>творчества</w:t>
      </w:r>
      <w:r w:rsidRPr="002008DE">
        <w:rPr>
          <w:szCs w:val="28"/>
        </w:rPr>
        <w:t xml:space="preserve">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213FD8" w:rsidRPr="002008DE" w:rsidRDefault="00213FD8" w:rsidP="00213FD8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Система управления представляет специфический вид управленческой деятельности, </w:t>
      </w:r>
      <w:proofErr w:type="spellStart"/>
      <w:r w:rsidRPr="002008DE">
        <w:rPr>
          <w:szCs w:val="28"/>
        </w:rPr>
        <w:t>целеполаганием</w:t>
      </w:r>
      <w:proofErr w:type="spellEnd"/>
      <w:r w:rsidRPr="002008DE">
        <w:rPr>
          <w:szCs w:val="28"/>
        </w:rPr>
        <w:t xml:space="preserve"> которой является обеспечение участниками образовательных отношений условий </w:t>
      </w:r>
      <w:proofErr w:type="gramStart"/>
      <w:r w:rsidRPr="002008DE">
        <w:rPr>
          <w:szCs w:val="28"/>
        </w:rPr>
        <w:t>для</w:t>
      </w:r>
      <w:proofErr w:type="gramEnd"/>
      <w:r w:rsidRPr="002008DE">
        <w:rPr>
          <w:szCs w:val="28"/>
        </w:rPr>
        <w:t xml:space="preserve">: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-развития; 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-роста профессионального мастерства;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-проектирования образовательного процесса как системы, способствующей саморазвитию, самосовершенствованию. </w:t>
      </w:r>
    </w:p>
    <w:p w:rsidR="00213FD8" w:rsidRPr="002008DE" w:rsidRDefault="00213FD8" w:rsidP="00213FD8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 </w:t>
      </w:r>
    </w:p>
    <w:p w:rsidR="00DE517A" w:rsidRDefault="00213FD8" w:rsidP="004143B8">
      <w:pPr>
        <w:ind w:left="0" w:right="4" w:firstLine="0"/>
        <w:rPr>
          <w:szCs w:val="28"/>
        </w:rPr>
      </w:pPr>
      <w:r w:rsidRPr="002008DE">
        <w:rPr>
          <w:szCs w:val="28"/>
        </w:rPr>
        <w:t xml:space="preserve">Текущее руководство </w:t>
      </w:r>
      <w:r w:rsidR="002E2441">
        <w:rPr>
          <w:szCs w:val="28"/>
        </w:rPr>
        <w:t>деятельностью Центра творчества</w:t>
      </w:r>
      <w:r w:rsidRPr="002008DE">
        <w:rPr>
          <w:szCs w:val="28"/>
        </w:rPr>
        <w:t xml:space="preserve"> осуществляет директор – </w:t>
      </w:r>
      <w:proofErr w:type="spellStart"/>
      <w:r w:rsidR="00DE517A">
        <w:rPr>
          <w:szCs w:val="28"/>
        </w:rPr>
        <w:t>Койчева</w:t>
      </w:r>
      <w:proofErr w:type="spellEnd"/>
      <w:r w:rsidR="00DE517A">
        <w:rPr>
          <w:szCs w:val="28"/>
        </w:rPr>
        <w:t xml:space="preserve"> </w:t>
      </w:r>
      <w:proofErr w:type="spellStart"/>
      <w:r w:rsidR="00DE517A">
        <w:rPr>
          <w:szCs w:val="28"/>
        </w:rPr>
        <w:t>Зулета</w:t>
      </w:r>
      <w:proofErr w:type="spellEnd"/>
      <w:r w:rsidR="00DE517A">
        <w:rPr>
          <w:szCs w:val="28"/>
        </w:rPr>
        <w:t xml:space="preserve"> Мухамедовна</w:t>
      </w:r>
      <w:r w:rsidR="005502E7">
        <w:rPr>
          <w:szCs w:val="28"/>
        </w:rPr>
        <w:t>, образование - в</w:t>
      </w:r>
      <w:r>
        <w:rPr>
          <w:szCs w:val="28"/>
        </w:rPr>
        <w:t>ысшее, специально</w:t>
      </w:r>
      <w:r w:rsidR="00DE517A">
        <w:rPr>
          <w:szCs w:val="28"/>
        </w:rPr>
        <w:t>сть «русский язык и литература», ГОУ ВПО «КЧГУ им. У.Д.Алиева», 2009 год окончания.</w:t>
      </w:r>
    </w:p>
    <w:p w:rsidR="00213FD8" w:rsidRPr="004143B8" w:rsidRDefault="00213FD8" w:rsidP="004143B8">
      <w:pPr>
        <w:ind w:left="0" w:right="4" w:firstLine="0"/>
        <w:rPr>
          <w:snapToGrid w:val="0"/>
          <w:szCs w:val="28"/>
        </w:rPr>
      </w:pPr>
      <w:r>
        <w:rPr>
          <w:szCs w:val="28"/>
        </w:rPr>
        <w:lastRenderedPageBreak/>
        <w:t>Курсы повышения квалификации «</w:t>
      </w:r>
      <w:r w:rsidR="00DE517A">
        <w:rPr>
          <w:szCs w:val="28"/>
        </w:rPr>
        <w:t>Современный образовательный менеджмент</w:t>
      </w:r>
      <w:r>
        <w:rPr>
          <w:szCs w:val="28"/>
        </w:rPr>
        <w:t xml:space="preserve">», </w:t>
      </w:r>
      <w:r w:rsidR="00DE517A">
        <w:rPr>
          <w:snapToGrid w:val="0"/>
          <w:szCs w:val="28"/>
        </w:rPr>
        <w:t>2016 год.</w:t>
      </w:r>
      <w:r w:rsidR="004143B8" w:rsidRPr="004143B8">
        <w:rPr>
          <w:snapToGrid w:val="0"/>
          <w:szCs w:val="28"/>
        </w:rPr>
        <w:t xml:space="preserve"> </w:t>
      </w:r>
      <w:r w:rsidR="005502E7">
        <w:rPr>
          <w:szCs w:val="28"/>
        </w:rPr>
        <w:t xml:space="preserve">Общий стаж </w:t>
      </w:r>
      <w:r w:rsidR="00877525">
        <w:rPr>
          <w:szCs w:val="28"/>
        </w:rPr>
        <w:t>18 лет</w:t>
      </w:r>
      <w:r w:rsidR="005502E7">
        <w:rPr>
          <w:szCs w:val="28"/>
        </w:rPr>
        <w:t>, п</w:t>
      </w:r>
      <w:r w:rsidR="00877525">
        <w:rPr>
          <w:szCs w:val="28"/>
        </w:rPr>
        <w:t>едагогический стаж 15 лет, руководящий стаж- 12</w:t>
      </w:r>
      <w:r>
        <w:rPr>
          <w:szCs w:val="28"/>
        </w:rPr>
        <w:t xml:space="preserve"> лет. Аттестацию как руководитель прошел успешно.  </w:t>
      </w:r>
      <w:r w:rsidRPr="002008DE">
        <w:rPr>
          <w:szCs w:val="28"/>
        </w:rPr>
        <w:t xml:space="preserve">Основной функцией директора Центра </w:t>
      </w:r>
      <w:r w:rsidR="00DE517A">
        <w:rPr>
          <w:szCs w:val="28"/>
        </w:rPr>
        <w:t>творчества</w:t>
      </w:r>
      <w:r w:rsidRPr="002008DE">
        <w:rPr>
          <w:szCs w:val="28"/>
        </w:rPr>
        <w:t xml:space="preserve"> является осуществление оперативного руководства деятельностью Учреждения, управление  жизнедеятельностью образовательного учреждения, координация действий всех участников образовательного процесса.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>В соответствии со штатным расписанием</w:t>
      </w:r>
      <w:r w:rsidR="005502E7">
        <w:rPr>
          <w:szCs w:val="28"/>
        </w:rPr>
        <w:t>, в</w:t>
      </w:r>
      <w:r w:rsidRPr="002008DE">
        <w:rPr>
          <w:szCs w:val="28"/>
        </w:rPr>
        <w:t xml:space="preserve"> </w:t>
      </w:r>
      <w:r w:rsidR="00877525">
        <w:rPr>
          <w:szCs w:val="28"/>
        </w:rPr>
        <w:t>РМКОДО  «</w:t>
      </w:r>
      <w:proofErr w:type="spellStart"/>
      <w:r w:rsidR="00877525">
        <w:rPr>
          <w:szCs w:val="28"/>
        </w:rPr>
        <w:t>ЦТДиП</w:t>
      </w:r>
      <w:proofErr w:type="spellEnd"/>
      <w:r w:rsidRPr="002008DE">
        <w:rPr>
          <w:szCs w:val="28"/>
        </w:rPr>
        <w:t>»  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управленческой культуры, владением современными информационными технологиями, владение всеми основными вопросами</w:t>
      </w:r>
      <w:r w:rsidR="005502E7">
        <w:rPr>
          <w:szCs w:val="28"/>
        </w:rPr>
        <w:t>,</w:t>
      </w:r>
      <w:r w:rsidRPr="002008DE">
        <w:rPr>
          <w:szCs w:val="28"/>
        </w:rPr>
        <w:t xml:space="preserve"> позволяет членам администрации Центра </w:t>
      </w:r>
      <w:r w:rsidR="00877525">
        <w:rPr>
          <w:szCs w:val="28"/>
        </w:rPr>
        <w:t>творчества</w:t>
      </w:r>
      <w:r w:rsidRPr="002008DE">
        <w:rPr>
          <w:szCs w:val="28"/>
        </w:rPr>
        <w:t xml:space="preserve"> в случае необходимости осуществляют замену. 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Целостная работа механизма управления, координирование деятельности педагогического коллектива осуществляется </w:t>
      </w:r>
      <w:proofErr w:type="gramStart"/>
      <w:r w:rsidRPr="002008DE">
        <w:rPr>
          <w:szCs w:val="28"/>
        </w:rPr>
        <w:t>через</w:t>
      </w:r>
      <w:proofErr w:type="gramEnd"/>
      <w:r w:rsidRPr="002008DE">
        <w:rPr>
          <w:szCs w:val="28"/>
        </w:rPr>
        <w:t xml:space="preserve">:  </w:t>
      </w:r>
    </w:p>
    <w:p w:rsidR="00213FD8" w:rsidRPr="002008DE" w:rsidRDefault="00213FD8" w:rsidP="00213FD8">
      <w:pPr>
        <w:numPr>
          <w:ilvl w:val="0"/>
          <w:numId w:val="3"/>
        </w:numPr>
        <w:ind w:right="4" w:hanging="282"/>
        <w:rPr>
          <w:szCs w:val="28"/>
        </w:rPr>
      </w:pPr>
      <w:r w:rsidRPr="002008DE">
        <w:rPr>
          <w:szCs w:val="28"/>
        </w:rPr>
        <w:t xml:space="preserve">четкое определение уровня управления, функционала и связи между ними; </w:t>
      </w:r>
    </w:p>
    <w:p w:rsidR="00213FD8" w:rsidRPr="002008DE" w:rsidRDefault="00213FD8" w:rsidP="00213FD8">
      <w:pPr>
        <w:numPr>
          <w:ilvl w:val="0"/>
          <w:numId w:val="3"/>
        </w:numPr>
        <w:ind w:right="4" w:hanging="282"/>
        <w:rPr>
          <w:szCs w:val="28"/>
        </w:rPr>
      </w:pPr>
      <w:r w:rsidRPr="002008DE">
        <w:rPr>
          <w:szCs w:val="28"/>
        </w:rPr>
        <w:t xml:space="preserve">построение работы на перспективной, прогнозируемой основе по программе развития; </w:t>
      </w:r>
    </w:p>
    <w:p w:rsidR="00213FD8" w:rsidRPr="002008DE" w:rsidRDefault="00213FD8" w:rsidP="00213FD8">
      <w:pPr>
        <w:numPr>
          <w:ilvl w:val="0"/>
          <w:numId w:val="3"/>
        </w:numPr>
        <w:ind w:right="4" w:hanging="282"/>
        <w:rPr>
          <w:szCs w:val="28"/>
        </w:rPr>
      </w:pPr>
      <w:r w:rsidRPr="002008DE">
        <w:rPr>
          <w:szCs w:val="28"/>
        </w:rPr>
        <w:t xml:space="preserve">системность внутреннего контроля, внутреннего мониторинга качества образования.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Информационно-аналитическая деятельность администрации Центра </w:t>
      </w:r>
      <w:r w:rsidR="00877525">
        <w:rPr>
          <w:szCs w:val="28"/>
        </w:rPr>
        <w:t>творчества</w:t>
      </w:r>
      <w:r w:rsidRPr="002008DE">
        <w:rPr>
          <w:szCs w:val="28"/>
        </w:rPr>
        <w:t xml:space="preserve"> осуществляется с использованием информационных технологий. Накопление, обобщение материалов по различным направлениям деятельности Центра </w:t>
      </w:r>
      <w:r w:rsidR="00877525">
        <w:rPr>
          <w:szCs w:val="28"/>
        </w:rPr>
        <w:t xml:space="preserve">творчества </w:t>
      </w:r>
      <w:r w:rsidRPr="002008DE">
        <w:rPr>
          <w:szCs w:val="28"/>
        </w:rPr>
        <w:t xml:space="preserve"> осуществляется при проведении контроля, внутреннего мониторинга качества образования и обсуждении на оперативных совещаниях, на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</w:t>
      </w:r>
      <w:r w:rsidR="00877525">
        <w:rPr>
          <w:szCs w:val="28"/>
        </w:rPr>
        <w:t>ктами, информациями заместителя</w:t>
      </w:r>
      <w:r w:rsidRPr="002008DE">
        <w:rPr>
          <w:szCs w:val="28"/>
        </w:rPr>
        <w:t xml:space="preserve"> директора, протоколами педагогического совета,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213FD8" w:rsidRPr="002008DE" w:rsidRDefault="00877525" w:rsidP="00213FD8">
      <w:pPr>
        <w:ind w:left="-15" w:right="4"/>
        <w:rPr>
          <w:szCs w:val="28"/>
        </w:rPr>
      </w:pPr>
      <w:r>
        <w:rPr>
          <w:szCs w:val="28"/>
        </w:rPr>
        <w:t>Заместитель директора осуществляе</w:t>
      </w:r>
      <w:r w:rsidR="00213FD8" w:rsidRPr="002008DE">
        <w:rPr>
          <w:szCs w:val="28"/>
        </w:rPr>
        <w:t>т оперативное управление обр</w:t>
      </w:r>
      <w:r>
        <w:rPr>
          <w:szCs w:val="28"/>
        </w:rPr>
        <w:t>азовательным процессом: выполняе</w:t>
      </w:r>
      <w:r w:rsidR="00213FD8" w:rsidRPr="002008DE">
        <w:rPr>
          <w:szCs w:val="28"/>
        </w:rPr>
        <w:t>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соответствии с планом внутриучрежденческого контроля. 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</w:t>
      </w:r>
      <w:r w:rsidRPr="002008DE">
        <w:rPr>
          <w:szCs w:val="28"/>
        </w:rPr>
        <w:lastRenderedPageBreak/>
        <w:t xml:space="preserve">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213FD8" w:rsidRPr="002008DE" w:rsidRDefault="00213FD8" w:rsidP="00213FD8">
      <w:pPr>
        <w:numPr>
          <w:ilvl w:val="0"/>
          <w:numId w:val="3"/>
        </w:numPr>
        <w:ind w:left="142" w:right="4" w:firstLine="284"/>
        <w:rPr>
          <w:szCs w:val="28"/>
        </w:rPr>
      </w:pPr>
      <w:r w:rsidRPr="002008DE">
        <w:rPr>
          <w:szCs w:val="28"/>
        </w:rPr>
        <w:t>проведение оценки индивидуального развития детей при реализации программы дополнительного образования. Такая оценка производится педагогическим работником в рамках педагогической диагностики.</w:t>
      </w:r>
    </w:p>
    <w:p w:rsidR="00213FD8" w:rsidRPr="002008DE" w:rsidRDefault="00213FD8" w:rsidP="00213FD8">
      <w:pPr>
        <w:numPr>
          <w:ilvl w:val="0"/>
          <w:numId w:val="3"/>
        </w:numPr>
        <w:ind w:left="142" w:right="4" w:firstLine="284"/>
        <w:rPr>
          <w:szCs w:val="28"/>
        </w:rPr>
      </w:pPr>
      <w:proofErr w:type="gramStart"/>
      <w:r w:rsidRPr="002008DE">
        <w:rPr>
          <w:szCs w:val="28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дополнительных </w:t>
      </w:r>
      <w:proofErr w:type="spellStart"/>
      <w:r w:rsidRPr="002008DE">
        <w:rPr>
          <w:szCs w:val="28"/>
        </w:rPr>
        <w:t>общеразвивающих</w:t>
      </w:r>
      <w:proofErr w:type="spellEnd"/>
      <w:r w:rsidRPr="002008DE">
        <w:rPr>
          <w:szCs w:val="28"/>
        </w:rPr>
        <w:t xml:space="preserve"> программ.</w:t>
      </w:r>
      <w:proofErr w:type="gramEnd"/>
    </w:p>
    <w:p w:rsidR="00213FD8" w:rsidRPr="002008DE" w:rsidRDefault="00213FD8" w:rsidP="00213FD8">
      <w:pPr>
        <w:numPr>
          <w:ilvl w:val="0"/>
          <w:numId w:val="3"/>
        </w:numPr>
        <w:spacing w:line="240" w:lineRule="auto"/>
        <w:ind w:left="142" w:right="4" w:firstLine="284"/>
        <w:rPr>
          <w:szCs w:val="28"/>
        </w:rPr>
      </w:pPr>
      <w:r w:rsidRPr="002008DE">
        <w:rPr>
          <w:szCs w:val="28"/>
        </w:rPr>
        <w:t xml:space="preserve">ведение документации; </w:t>
      </w:r>
    </w:p>
    <w:p w:rsidR="00213FD8" w:rsidRPr="002008DE" w:rsidRDefault="00213FD8" w:rsidP="00213FD8">
      <w:pPr>
        <w:numPr>
          <w:ilvl w:val="0"/>
          <w:numId w:val="3"/>
        </w:numPr>
        <w:spacing w:line="240" w:lineRule="auto"/>
        <w:ind w:left="142" w:right="4" w:firstLine="284"/>
        <w:rPr>
          <w:szCs w:val="28"/>
        </w:rPr>
      </w:pPr>
      <w:r w:rsidRPr="002008DE">
        <w:rPr>
          <w:szCs w:val="28"/>
        </w:rPr>
        <w:t xml:space="preserve">реализация  дополнительных рабочих </w:t>
      </w:r>
      <w:proofErr w:type="spellStart"/>
      <w:r w:rsidRPr="002008DE">
        <w:rPr>
          <w:szCs w:val="28"/>
        </w:rPr>
        <w:t>общеразвивающих</w:t>
      </w:r>
      <w:proofErr w:type="spellEnd"/>
      <w:r w:rsidRPr="002008DE">
        <w:rPr>
          <w:szCs w:val="28"/>
        </w:rPr>
        <w:t xml:space="preserve"> программ; </w:t>
      </w:r>
    </w:p>
    <w:p w:rsidR="00213FD8" w:rsidRPr="002008DE" w:rsidRDefault="00213FD8" w:rsidP="00213FD8">
      <w:pPr>
        <w:numPr>
          <w:ilvl w:val="0"/>
          <w:numId w:val="3"/>
        </w:numPr>
        <w:spacing w:line="240" w:lineRule="auto"/>
        <w:ind w:right="4" w:hanging="140"/>
        <w:rPr>
          <w:szCs w:val="28"/>
        </w:rPr>
      </w:pPr>
      <w:r w:rsidRPr="002008DE">
        <w:rPr>
          <w:szCs w:val="28"/>
        </w:rPr>
        <w:t xml:space="preserve">  состояние здоровья </w:t>
      </w:r>
      <w:proofErr w:type="gramStart"/>
      <w:r w:rsidRPr="002008DE">
        <w:rPr>
          <w:szCs w:val="28"/>
        </w:rPr>
        <w:t>обучающихся</w:t>
      </w:r>
      <w:proofErr w:type="gramEnd"/>
      <w:r w:rsidRPr="002008DE">
        <w:rPr>
          <w:szCs w:val="28"/>
        </w:rPr>
        <w:t xml:space="preserve">; </w:t>
      </w:r>
    </w:p>
    <w:p w:rsidR="00213FD8" w:rsidRPr="002008DE" w:rsidRDefault="00213FD8" w:rsidP="00213FD8">
      <w:pPr>
        <w:numPr>
          <w:ilvl w:val="0"/>
          <w:numId w:val="3"/>
        </w:numPr>
        <w:spacing w:line="240" w:lineRule="auto"/>
        <w:ind w:right="4" w:hanging="140"/>
        <w:rPr>
          <w:szCs w:val="28"/>
        </w:rPr>
      </w:pPr>
      <w:r w:rsidRPr="002008DE">
        <w:rPr>
          <w:szCs w:val="28"/>
        </w:rPr>
        <w:t xml:space="preserve">  выполнение требований по охране труда, безопасности жизнедеятельности, правил   пожарной безопасности; </w:t>
      </w:r>
    </w:p>
    <w:p w:rsidR="00213FD8" w:rsidRPr="002008DE" w:rsidRDefault="00213FD8" w:rsidP="00213FD8">
      <w:pPr>
        <w:numPr>
          <w:ilvl w:val="0"/>
          <w:numId w:val="3"/>
        </w:numPr>
        <w:ind w:left="426" w:right="4" w:firstLine="0"/>
        <w:rPr>
          <w:szCs w:val="28"/>
        </w:rPr>
      </w:pPr>
      <w:r w:rsidRPr="002008DE">
        <w:rPr>
          <w:szCs w:val="28"/>
        </w:rPr>
        <w:t xml:space="preserve">состояние финансово-хозяйственной деятельности и др. </w:t>
      </w:r>
    </w:p>
    <w:p w:rsidR="00213FD8" w:rsidRPr="002008DE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решений. </w:t>
      </w:r>
    </w:p>
    <w:p w:rsidR="00213FD8" w:rsidRDefault="00213FD8" w:rsidP="00213FD8">
      <w:pPr>
        <w:ind w:left="-15" w:right="4"/>
        <w:rPr>
          <w:szCs w:val="28"/>
        </w:rPr>
      </w:pPr>
      <w:r w:rsidRPr="002008DE">
        <w:rPr>
          <w:szCs w:val="28"/>
        </w:rPr>
        <w:t xml:space="preserve">Представленная структура управления </w:t>
      </w:r>
      <w:r w:rsidR="00877525">
        <w:rPr>
          <w:szCs w:val="28"/>
        </w:rPr>
        <w:t>РМКОДО «</w:t>
      </w:r>
      <w:proofErr w:type="spellStart"/>
      <w:r w:rsidR="00877525">
        <w:rPr>
          <w:szCs w:val="28"/>
        </w:rPr>
        <w:t>ЦТДиП</w:t>
      </w:r>
      <w:proofErr w:type="spellEnd"/>
      <w:r w:rsidR="00877525">
        <w:rPr>
          <w:szCs w:val="28"/>
        </w:rPr>
        <w:t>»</w:t>
      </w:r>
      <w:r w:rsidRPr="002008DE">
        <w:rPr>
          <w:szCs w:val="28"/>
        </w:rPr>
        <w:t xml:space="preserve"> обеспечивает эффективную работу данного учреждения дополнительного образования,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дополнительного  образования. </w:t>
      </w:r>
    </w:p>
    <w:p w:rsidR="00383416" w:rsidRPr="002C5DAA" w:rsidRDefault="00383416" w:rsidP="00213FD8">
      <w:pPr>
        <w:shd w:val="clear" w:color="auto" w:fill="FFFFFF"/>
        <w:spacing w:after="0" w:line="240" w:lineRule="auto"/>
        <w:ind w:left="0" w:right="0" w:firstLine="0"/>
        <w:rPr>
          <w:szCs w:val="28"/>
        </w:rPr>
      </w:pPr>
    </w:p>
    <w:p w:rsidR="00213FD8" w:rsidRPr="009A2D6C" w:rsidRDefault="00213FD8" w:rsidP="00213FD8">
      <w:pPr>
        <w:pStyle w:val="a5"/>
        <w:numPr>
          <w:ilvl w:val="0"/>
          <w:numId w:val="44"/>
        </w:numPr>
        <w:spacing w:after="25" w:line="259" w:lineRule="auto"/>
        <w:ind w:right="0"/>
        <w:rPr>
          <w:b/>
          <w:szCs w:val="28"/>
        </w:rPr>
      </w:pPr>
      <w:r w:rsidRPr="009A2D6C">
        <w:rPr>
          <w:b/>
          <w:szCs w:val="28"/>
        </w:rPr>
        <w:t>Образовательная деятельность.</w:t>
      </w:r>
    </w:p>
    <w:p w:rsidR="00645D58" w:rsidRPr="00213FD8" w:rsidRDefault="00877525" w:rsidP="00213FD8">
      <w:pPr>
        <w:pStyle w:val="a5"/>
        <w:spacing w:after="25" w:line="259" w:lineRule="auto"/>
        <w:ind w:right="0" w:firstLine="0"/>
        <w:rPr>
          <w:szCs w:val="28"/>
        </w:rPr>
      </w:pPr>
      <w:r>
        <w:rPr>
          <w:szCs w:val="28"/>
        </w:rPr>
        <w:t>РМКОДО «</w:t>
      </w:r>
      <w:proofErr w:type="spellStart"/>
      <w:r>
        <w:rPr>
          <w:szCs w:val="28"/>
        </w:rPr>
        <w:t>ЦТДиП</w:t>
      </w:r>
      <w:proofErr w:type="spellEnd"/>
      <w:r w:rsidR="00F17CAD" w:rsidRPr="00213FD8">
        <w:rPr>
          <w:szCs w:val="28"/>
        </w:rPr>
        <w:t>»</w:t>
      </w:r>
      <w:r w:rsidR="00645D58" w:rsidRPr="00213FD8">
        <w:rPr>
          <w:szCs w:val="28"/>
        </w:rPr>
        <w:t xml:space="preserve"> осуществляет образовательную деятельность по</w:t>
      </w:r>
      <w:r w:rsidR="00AA192E" w:rsidRPr="00213FD8">
        <w:rPr>
          <w:szCs w:val="28"/>
        </w:rPr>
        <w:t xml:space="preserve"> следующим</w:t>
      </w:r>
      <w:r w:rsidR="00645D58" w:rsidRPr="00213FD8">
        <w:rPr>
          <w:szCs w:val="28"/>
        </w:rPr>
        <w:t xml:space="preserve"> образо</w:t>
      </w:r>
      <w:r w:rsidR="00112D4F" w:rsidRPr="00213FD8">
        <w:rPr>
          <w:szCs w:val="28"/>
        </w:rPr>
        <w:t>вательным программам дополнительного</w:t>
      </w:r>
      <w:r w:rsidR="00645D58" w:rsidRPr="00213FD8">
        <w:rPr>
          <w:szCs w:val="28"/>
        </w:rPr>
        <w:t xml:space="preserve"> образования</w:t>
      </w:r>
      <w:r w:rsidR="003D1162" w:rsidRPr="00213FD8">
        <w:rPr>
          <w:szCs w:val="28"/>
        </w:rPr>
        <w:t>:</w:t>
      </w:r>
    </w:p>
    <w:p w:rsidR="00645D58" w:rsidRDefault="00645D58" w:rsidP="003120B5">
      <w:pPr>
        <w:spacing w:after="25" w:line="259" w:lineRule="auto"/>
        <w:ind w:left="0" w:right="0" w:firstLine="0"/>
        <w:rPr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48"/>
        <w:gridCol w:w="1985"/>
        <w:gridCol w:w="2835"/>
        <w:gridCol w:w="1447"/>
      </w:tblGrid>
      <w:tr w:rsidR="004F739B" w:rsidRPr="002008DE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2008DE" w:rsidRDefault="004F739B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 w:rsidRPr="002008DE">
              <w:rPr>
                <w:szCs w:val="28"/>
              </w:rPr>
              <w:t xml:space="preserve">№ </w:t>
            </w:r>
            <w:proofErr w:type="spellStart"/>
            <w:proofErr w:type="gramStart"/>
            <w:r w:rsidRPr="002008DE">
              <w:rPr>
                <w:szCs w:val="28"/>
              </w:rPr>
              <w:t>п</w:t>
            </w:r>
            <w:proofErr w:type="spellEnd"/>
            <w:proofErr w:type="gramEnd"/>
            <w:r w:rsidRPr="002008DE">
              <w:rPr>
                <w:szCs w:val="28"/>
              </w:rPr>
              <w:t>/</w:t>
            </w:r>
            <w:proofErr w:type="spellStart"/>
            <w:r w:rsidRPr="002008DE">
              <w:rPr>
                <w:szCs w:val="28"/>
              </w:rPr>
              <w:t>п</w:t>
            </w:r>
            <w:proofErr w:type="spellEnd"/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2008DE" w:rsidRDefault="00112D4F" w:rsidP="0080423A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 w:rsidRPr="002008DE">
              <w:rPr>
                <w:szCs w:val="28"/>
              </w:rPr>
              <w:t>Программы дополнительного образования</w:t>
            </w:r>
          </w:p>
        </w:tc>
      </w:tr>
      <w:tr w:rsidR="004F739B" w:rsidRPr="002008DE" w:rsidTr="00431A20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2008DE" w:rsidRDefault="004F739B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F739B" w:rsidRPr="002008DE" w:rsidRDefault="00041FE2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 w:rsidRPr="002008DE">
              <w:rPr>
                <w:szCs w:val="28"/>
              </w:rPr>
              <w:t>Направления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39B" w:rsidRPr="002008DE" w:rsidRDefault="00431A20" w:rsidP="00041FE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</w:t>
            </w:r>
            <w:r w:rsidR="00041FE2" w:rsidRPr="002008DE">
              <w:rPr>
                <w:szCs w:val="28"/>
              </w:rPr>
              <w:t>о кружков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739B" w:rsidRPr="002008DE" w:rsidRDefault="004F739B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 w:rsidRPr="002008DE">
              <w:rPr>
                <w:szCs w:val="28"/>
              </w:rPr>
              <w:t xml:space="preserve">Вид </w:t>
            </w:r>
            <w:proofErr w:type="gramStart"/>
            <w:r w:rsidRPr="002008DE">
              <w:rPr>
                <w:szCs w:val="28"/>
              </w:rPr>
              <w:t>образовательной</w:t>
            </w:r>
            <w:proofErr w:type="gramEnd"/>
          </w:p>
          <w:p w:rsidR="004F739B" w:rsidRPr="002008DE" w:rsidRDefault="00F23923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F739B" w:rsidRPr="002008DE">
              <w:rPr>
                <w:szCs w:val="28"/>
              </w:rPr>
              <w:t>рограммы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F739B" w:rsidRPr="002008DE" w:rsidRDefault="004F739B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 w:rsidRPr="002008DE">
              <w:rPr>
                <w:szCs w:val="28"/>
              </w:rPr>
              <w:t>Нормативный срок освоения</w:t>
            </w:r>
          </w:p>
        </w:tc>
      </w:tr>
      <w:tr w:rsidR="004F739B" w:rsidRPr="002008DE" w:rsidTr="00431A20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2008DE" w:rsidRDefault="004F739B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 w:rsidRPr="002008DE">
              <w:rPr>
                <w:szCs w:val="28"/>
              </w:rPr>
              <w:t>1.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F739B" w:rsidRPr="002008DE" w:rsidRDefault="00041FE2" w:rsidP="00431A20">
            <w:pPr>
              <w:spacing w:after="0" w:line="259" w:lineRule="auto"/>
              <w:ind w:left="133" w:right="128" w:hanging="10"/>
              <w:jc w:val="left"/>
              <w:rPr>
                <w:szCs w:val="28"/>
              </w:rPr>
            </w:pPr>
            <w:r w:rsidRPr="002008DE">
              <w:rPr>
                <w:szCs w:val="28"/>
              </w:rPr>
              <w:t>Художественно - эстетическое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39B" w:rsidRPr="002008DE" w:rsidRDefault="000F315C" w:rsidP="00041FE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E2441">
              <w:rPr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739B" w:rsidRPr="002008DE" w:rsidRDefault="00041FE2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proofErr w:type="spellStart"/>
            <w:r w:rsidRPr="002008DE">
              <w:rPr>
                <w:szCs w:val="28"/>
              </w:rPr>
              <w:t>Общеразвивающая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4F739B" w:rsidRPr="002008DE" w:rsidRDefault="00F23923" w:rsidP="0080423A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F739B" w:rsidRPr="002008DE" w:rsidTr="00431A20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2008DE" w:rsidRDefault="004F739B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 w:rsidRPr="002008DE">
              <w:rPr>
                <w:szCs w:val="28"/>
              </w:rPr>
              <w:t>2.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F739B" w:rsidRPr="002008DE" w:rsidRDefault="00041FE2" w:rsidP="00431A20">
            <w:pPr>
              <w:spacing w:after="0" w:line="259" w:lineRule="auto"/>
              <w:ind w:left="133" w:right="128" w:hanging="10"/>
              <w:jc w:val="left"/>
              <w:rPr>
                <w:szCs w:val="28"/>
              </w:rPr>
            </w:pPr>
            <w:proofErr w:type="spellStart"/>
            <w:r w:rsidRPr="002008DE">
              <w:rPr>
                <w:szCs w:val="28"/>
              </w:rPr>
              <w:t>Туристко-краеведческая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4F739B" w:rsidRPr="002008DE" w:rsidRDefault="00F23923" w:rsidP="00041FE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739B" w:rsidRPr="002008DE" w:rsidRDefault="003D1162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proofErr w:type="spellStart"/>
            <w:r w:rsidRPr="002008DE">
              <w:rPr>
                <w:szCs w:val="28"/>
              </w:rPr>
              <w:t>Общеразвивающая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4F739B" w:rsidRPr="002008DE" w:rsidRDefault="00F23923" w:rsidP="0080423A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F739B" w:rsidRPr="002008DE" w:rsidTr="00431A20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2008DE" w:rsidRDefault="004F739B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  <w:r w:rsidRPr="002008DE">
              <w:rPr>
                <w:szCs w:val="28"/>
              </w:rPr>
              <w:lastRenderedPageBreak/>
              <w:t>3.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F739B" w:rsidRPr="002008DE" w:rsidRDefault="00F23923" w:rsidP="00431A20">
            <w:pPr>
              <w:spacing w:after="0" w:line="259" w:lineRule="auto"/>
              <w:ind w:left="133" w:right="128" w:hanging="10"/>
              <w:jc w:val="left"/>
              <w:rPr>
                <w:szCs w:val="28"/>
              </w:rPr>
            </w:pPr>
            <w:r>
              <w:rPr>
                <w:szCs w:val="28"/>
              </w:rPr>
              <w:t>Эколого-биологическое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39B" w:rsidRPr="002008DE" w:rsidRDefault="00F23923" w:rsidP="00041FE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739B" w:rsidRPr="002008DE" w:rsidRDefault="00041FE2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proofErr w:type="spellStart"/>
            <w:r w:rsidRPr="002008DE">
              <w:rPr>
                <w:szCs w:val="28"/>
              </w:rPr>
              <w:t>Общеразвивающая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:rsidR="004F739B" w:rsidRPr="002008DE" w:rsidRDefault="00F23923" w:rsidP="0080423A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23923" w:rsidRPr="002008DE" w:rsidTr="00431A20">
        <w:trPr>
          <w:trHeight w:val="543"/>
        </w:trPr>
        <w:tc>
          <w:tcPr>
            <w:tcW w:w="709" w:type="dxa"/>
            <w:shd w:val="clear" w:color="auto" w:fill="auto"/>
          </w:tcPr>
          <w:p w:rsidR="00F23923" w:rsidRPr="002008DE" w:rsidRDefault="00F23923" w:rsidP="00F23923">
            <w:pPr>
              <w:spacing w:after="0" w:line="259" w:lineRule="auto"/>
              <w:ind w:left="0" w:right="128" w:firstLine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F23923" w:rsidRPr="002008DE" w:rsidRDefault="00F23923" w:rsidP="00431A20">
            <w:pPr>
              <w:spacing w:after="0" w:line="259" w:lineRule="auto"/>
              <w:ind w:left="133" w:right="128" w:hanging="10"/>
              <w:jc w:val="left"/>
              <w:rPr>
                <w:szCs w:val="28"/>
              </w:rPr>
            </w:pPr>
            <w:r>
              <w:rPr>
                <w:szCs w:val="28"/>
              </w:rPr>
              <w:t>Историко-этнографический музей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3923" w:rsidRPr="002008DE" w:rsidRDefault="00F23923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3923" w:rsidRPr="002008DE" w:rsidRDefault="00F23923" w:rsidP="003D1162">
            <w:pPr>
              <w:spacing w:after="0" w:line="259" w:lineRule="auto"/>
              <w:ind w:left="0" w:right="12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---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23923" w:rsidRPr="002008DE" w:rsidRDefault="00F23923" w:rsidP="0080423A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</w:p>
        </w:tc>
      </w:tr>
      <w:tr w:rsidR="00F23923" w:rsidRPr="002008DE" w:rsidTr="00431A20">
        <w:trPr>
          <w:trHeight w:val="543"/>
        </w:trPr>
        <w:tc>
          <w:tcPr>
            <w:tcW w:w="709" w:type="dxa"/>
            <w:shd w:val="clear" w:color="auto" w:fill="auto"/>
          </w:tcPr>
          <w:p w:rsidR="00F23923" w:rsidRPr="002008DE" w:rsidRDefault="00F23923" w:rsidP="0080423A">
            <w:pPr>
              <w:spacing w:after="0" w:line="259" w:lineRule="auto"/>
              <w:ind w:left="133" w:right="128" w:hanging="10"/>
              <w:rPr>
                <w:szCs w:val="28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F23923" w:rsidRPr="002008DE" w:rsidRDefault="00F23923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3923" w:rsidRPr="002008DE" w:rsidRDefault="00F23923" w:rsidP="003D1162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23923" w:rsidRPr="002008DE" w:rsidRDefault="00F23923" w:rsidP="003D1162">
            <w:pPr>
              <w:spacing w:after="0" w:line="259" w:lineRule="auto"/>
              <w:ind w:left="0" w:right="128" w:firstLine="0"/>
              <w:jc w:val="center"/>
              <w:rPr>
                <w:szCs w:val="2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F23923" w:rsidRPr="002008DE" w:rsidRDefault="00F23923" w:rsidP="0080423A">
            <w:pPr>
              <w:spacing w:after="0" w:line="259" w:lineRule="auto"/>
              <w:ind w:left="133" w:right="128" w:hanging="10"/>
              <w:jc w:val="center"/>
              <w:rPr>
                <w:szCs w:val="28"/>
              </w:rPr>
            </w:pPr>
          </w:p>
        </w:tc>
      </w:tr>
    </w:tbl>
    <w:p w:rsidR="00C34B60" w:rsidRPr="002008DE" w:rsidRDefault="00C34B60" w:rsidP="00C34B60">
      <w:pPr>
        <w:tabs>
          <w:tab w:val="left" w:pos="2685"/>
        </w:tabs>
        <w:spacing w:after="25" w:line="259" w:lineRule="auto"/>
        <w:ind w:left="0" w:right="0" w:firstLine="0"/>
        <w:rPr>
          <w:szCs w:val="28"/>
        </w:rPr>
      </w:pPr>
    </w:p>
    <w:p w:rsidR="00F22016" w:rsidRPr="002008DE" w:rsidRDefault="003D1162" w:rsidP="00C34B60">
      <w:pPr>
        <w:tabs>
          <w:tab w:val="left" w:pos="2685"/>
        </w:tabs>
        <w:spacing w:after="25" w:line="259" w:lineRule="auto"/>
        <w:ind w:left="0" w:right="0" w:firstLine="0"/>
        <w:rPr>
          <w:szCs w:val="28"/>
        </w:rPr>
      </w:pPr>
      <w:r w:rsidRPr="002008DE">
        <w:rPr>
          <w:szCs w:val="28"/>
        </w:rPr>
        <w:t xml:space="preserve">Устав  </w:t>
      </w:r>
      <w:r w:rsidR="00877525">
        <w:rPr>
          <w:szCs w:val="28"/>
        </w:rPr>
        <w:t>РМКОДО «</w:t>
      </w:r>
      <w:proofErr w:type="spellStart"/>
      <w:r w:rsidR="00877525">
        <w:rPr>
          <w:szCs w:val="28"/>
        </w:rPr>
        <w:t>ЦТДиП</w:t>
      </w:r>
      <w:proofErr w:type="spellEnd"/>
      <w:r w:rsidR="00877525">
        <w:rPr>
          <w:szCs w:val="28"/>
        </w:rPr>
        <w:t>»</w:t>
      </w:r>
      <w:r w:rsidR="00645D58" w:rsidRPr="002008DE">
        <w:rPr>
          <w:szCs w:val="28"/>
        </w:rPr>
        <w:t xml:space="preserve"> утвержден </w:t>
      </w:r>
      <w:r w:rsidR="00C34B60" w:rsidRPr="002008DE">
        <w:rPr>
          <w:szCs w:val="28"/>
        </w:rPr>
        <w:t xml:space="preserve">  Постановлением администрации </w:t>
      </w:r>
      <w:r w:rsidR="00877525">
        <w:rPr>
          <w:szCs w:val="28"/>
        </w:rPr>
        <w:t>Абазинского муниципального района Карачаево-Черкесской Республики  24.03.2015 г. № 133</w:t>
      </w:r>
      <w:r w:rsidR="00C34B60" w:rsidRPr="002008DE">
        <w:rPr>
          <w:szCs w:val="28"/>
        </w:rPr>
        <w:t>.</w:t>
      </w:r>
      <w:r w:rsidR="00FF3DAC" w:rsidRPr="002008DE">
        <w:rPr>
          <w:szCs w:val="28"/>
        </w:rPr>
        <w:tab/>
      </w:r>
    </w:p>
    <w:p w:rsidR="008165F3" w:rsidRPr="00213FD8" w:rsidRDefault="0069320A" w:rsidP="00213FD8">
      <w:pPr>
        <w:ind w:left="-15" w:right="4"/>
        <w:rPr>
          <w:szCs w:val="28"/>
        </w:rPr>
      </w:pPr>
      <w:r w:rsidRPr="002008DE">
        <w:rPr>
          <w:szCs w:val="28"/>
        </w:rPr>
        <w:t>Деятельность Центра</w:t>
      </w:r>
      <w:r w:rsidR="008165F3" w:rsidRPr="002008DE">
        <w:rPr>
          <w:szCs w:val="28"/>
        </w:rPr>
        <w:t xml:space="preserve"> </w:t>
      </w:r>
      <w:r w:rsidR="004E26F2">
        <w:rPr>
          <w:szCs w:val="28"/>
        </w:rPr>
        <w:t>творчества</w:t>
      </w:r>
      <w:r w:rsidRPr="002008DE">
        <w:rPr>
          <w:szCs w:val="28"/>
        </w:rPr>
        <w:t xml:space="preserve"> 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их родителей (законных представите</w:t>
      </w:r>
      <w:r w:rsidR="008165F3" w:rsidRPr="002008DE">
        <w:rPr>
          <w:szCs w:val="28"/>
        </w:rPr>
        <w:t xml:space="preserve">лей) и работников </w:t>
      </w:r>
      <w:r w:rsidR="004E26F2">
        <w:rPr>
          <w:szCs w:val="28"/>
        </w:rPr>
        <w:t>РМКОДО «</w:t>
      </w:r>
      <w:proofErr w:type="spellStart"/>
      <w:r w:rsidR="004E26F2">
        <w:rPr>
          <w:szCs w:val="28"/>
        </w:rPr>
        <w:t>ЦТДиП</w:t>
      </w:r>
      <w:proofErr w:type="spellEnd"/>
      <w:r w:rsidR="00F17CAD" w:rsidRPr="002008DE">
        <w:rPr>
          <w:szCs w:val="28"/>
        </w:rPr>
        <w:t>»</w:t>
      </w:r>
      <w:r w:rsidR="00BB05A0" w:rsidRPr="002008DE">
        <w:rPr>
          <w:szCs w:val="28"/>
        </w:rPr>
        <w:t>.</w:t>
      </w:r>
    </w:p>
    <w:p w:rsidR="00035AF2" w:rsidRPr="002008DE" w:rsidRDefault="0069320A">
      <w:pPr>
        <w:ind w:left="-15" w:right="4"/>
        <w:rPr>
          <w:szCs w:val="28"/>
        </w:rPr>
      </w:pPr>
      <w:r w:rsidRPr="002008DE">
        <w:rPr>
          <w:szCs w:val="28"/>
        </w:rPr>
        <w:t xml:space="preserve">Центр </w:t>
      </w:r>
      <w:r w:rsidR="004E26F2">
        <w:rPr>
          <w:szCs w:val="28"/>
        </w:rPr>
        <w:t>творчества детей и подростков</w:t>
      </w:r>
      <w:r w:rsidRPr="002008DE">
        <w:rPr>
          <w:szCs w:val="28"/>
        </w:rPr>
        <w:t xml:space="preserve"> реализует программы до</w:t>
      </w:r>
      <w:r w:rsidR="00F458D3" w:rsidRPr="002008DE">
        <w:rPr>
          <w:szCs w:val="28"/>
        </w:rPr>
        <w:t>полнительного образования</w:t>
      </w:r>
      <w:r w:rsidRPr="002008DE">
        <w:rPr>
          <w:szCs w:val="28"/>
        </w:rPr>
        <w:t xml:space="preserve">.  </w:t>
      </w:r>
    </w:p>
    <w:p w:rsidR="00035AF2" w:rsidRPr="002008DE" w:rsidRDefault="0069320A">
      <w:pPr>
        <w:ind w:left="-15" w:right="4"/>
        <w:rPr>
          <w:szCs w:val="28"/>
        </w:rPr>
      </w:pPr>
      <w:r w:rsidRPr="002008DE">
        <w:rPr>
          <w:szCs w:val="28"/>
        </w:rPr>
        <w:t xml:space="preserve">Образовательный процесс по программам </w:t>
      </w:r>
      <w:r w:rsidR="00F458D3" w:rsidRPr="002008DE">
        <w:rPr>
          <w:szCs w:val="28"/>
        </w:rPr>
        <w:t>дополнительного</w:t>
      </w:r>
      <w:r w:rsidRPr="002008DE">
        <w:rPr>
          <w:szCs w:val="28"/>
        </w:rPr>
        <w:t xml:space="preserve"> образования осуществляется в режиме пятидневной рабочей недели. </w:t>
      </w:r>
    </w:p>
    <w:p w:rsidR="00443EAC" w:rsidRPr="002008DE" w:rsidRDefault="0069320A" w:rsidP="00443EAC">
      <w:pPr>
        <w:ind w:left="-15" w:right="4"/>
        <w:rPr>
          <w:szCs w:val="28"/>
        </w:rPr>
      </w:pPr>
      <w:r w:rsidRPr="002008DE">
        <w:rPr>
          <w:szCs w:val="28"/>
        </w:rPr>
        <w:t>Календа</w:t>
      </w:r>
      <w:r w:rsidR="00A85FF0" w:rsidRPr="002008DE">
        <w:rPr>
          <w:szCs w:val="28"/>
        </w:rPr>
        <w:t xml:space="preserve">рный учебный график на </w:t>
      </w:r>
      <w:r w:rsidR="00F7794E" w:rsidRPr="002008DE">
        <w:rPr>
          <w:szCs w:val="28"/>
        </w:rPr>
        <w:t>учебный год разрабатывается</w:t>
      </w:r>
      <w:r w:rsidRPr="002008DE">
        <w:rPr>
          <w:szCs w:val="28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2008DE">
        <w:rPr>
          <w:szCs w:val="28"/>
        </w:rPr>
        <w:t xml:space="preserve">го врача Российской Федерации </w:t>
      </w:r>
    </w:p>
    <w:p w:rsidR="00035AF2" w:rsidRPr="002008DE" w:rsidRDefault="00443EAC" w:rsidP="00443EAC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от </w:t>
      </w:r>
      <w:r w:rsidR="0069320A" w:rsidRPr="002008DE">
        <w:rPr>
          <w:szCs w:val="28"/>
        </w:rPr>
        <w:t>29.12.2010</w:t>
      </w:r>
      <w:r w:rsidRPr="002008DE">
        <w:rPr>
          <w:szCs w:val="28"/>
        </w:rPr>
        <w:t xml:space="preserve">№  189   «Об утверждении </w:t>
      </w:r>
      <w:r w:rsidRPr="002008DE">
        <w:rPr>
          <w:szCs w:val="28"/>
        </w:rPr>
        <w:tab/>
      </w:r>
      <w:proofErr w:type="spellStart"/>
      <w:r w:rsidRPr="002008DE">
        <w:rPr>
          <w:szCs w:val="28"/>
        </w:rPr>
        <w:t>СанПиН</w:t>
      </w:r>
      <w:proofErr w:type="spellEnd"/>
      <w:r w:rsidRPr="002008DE">
        <w:rPr>
          <w:szCs w:val="28"/>
        </w:rPr>
        <w:t xml:space="preserve"> </w:t>
      </w:r>
      <w:r w:rsidR="0069320A" w:rsidRPr="002008DE">
        <w:rPr>
          <w:szCs w:val="28"/>
        </w:rPr>
        <w:t>2.4.2.2821-10«Санитарно-эпидемиологические требования к условиям и организации обучения в общеобразовательных учре</w:t>
      </w:r>
      <w:r w:rsidR="00F458D3" w:rsidRPr="002008DE">
        <w:rPr>
          <w:szCs w:val="28"/>
        </w:rPr>
        <w:t>ждениях».</w:t>
      </w:r>
    </w:p>
    <w:p w:rsidR="00666418" w:rsidRPr="002008DE" w:rsidRDefault="00666418" w:rsidP="00FF3E95">
      <w:pPr>
        <w:tabs>
          <w:tab w:val="left" w:pos="2093"/>
        </w:tabs>
        <w:ind w:left="0" w:right="4" w:firstLine="0"/>
        <w:rPr>
          <w:b/>
          <w:szCs w:val="28"/>
        </w:rPr>
      </w:pPr>
    </w:p>
    <w:p w:rsidR="009B1186" w:rsidRPr="00B03457" w:rsidRDefault="009B1186" w:rsidP="009B1186">
      <w:pPr>
        <w:ind w:left="-15" w:right="4" w:firstLine="0"/>
        <w:jc w:val="center"/>
        <w:rPr>
          <w:b/>
          <w:szCs w:val="28"/>
        </w:rPr>
      </w:pPr>
      <w:r w:rsidRPr="00B03457">
        <w:rPr>
          <w:b/>
          <w:szCs w:val="28"/>
        </w:rPr>
        <w:t>Режим за</w:t>
      </w:r>
      <w:r w:rsidR="00F458D3" w:rsidRPr="00B03457">
        <w:rPr>
          <w:b/>
          <w:szCs w:val="28"/>
        </w:rPr>
        <w:t>нятий обучающихся</w:t>
      </w:r>
      <w:r w:rsidRPr="00B03457">
        <w:rPr>
          <w:b/>
          <w:szCs w:val="28"/>
        </w:rPr>
        <w:t xml:space="preserve"> организации</w:t>
      </w:r>
      <w:r w:rsidR="00F458D3" w:rsidRPr="00B03457">
        <w:rPr>
          <w:b/>
          <w:szCs w:val="28"/>
        </w:rPr>
        <w:t xml:space="preserve"> дополнительного образования</w:t>
      </w:r>
      <w:r w:rsidRPr="00B03457">
        <w:rPr>
          <w:b/>
          <w:szCs w:val="28"/>
        </w:rPr>
        <w:t>:</w:t>
      </w:r>
    </w:p>
    <w:p w:rsidR="00AD2300" w:rsidRPr="002008DE" w:rsidRDefault="00AD2300" w:rsidP="00E22C5C">
      <w:pPr>
        <w:ind w:left="0" w:right="4" w:firstLine="0"/>
        <w:rPr>
          <w:szCs w:val="28"/>
        </w:rPr>
      </w:pPr>
      <w:r w:rsidRPr="002008DE">
        <w:rPr>
          <w:szCs w:val="28"/>
        </w:rPr>
        <w:t xml:space="preserve">Начало учебного года </w:t>
      </w:r>
      <w:r w:rsidR="0036588F">
        <w:rPr>
          <w:szCs w:val="28"/>
        </w:rPr>
        <w:t xml:space="preserve">- </w:t>
      </w:r>
      <w:r w:rsidRPr="002008DE">
        <w:rPr>
          <w:szCs w:val="28"/>
        </w:rPr>
        <w:t>1</w:t>
      </w:r>
      <w:r w:rsidR="00CD6CFD" w:rsidRPr="002008DE">
        <w:rPr>
          <w:szCs w:val="28"/>
        </w:rPr>
        <w:t xml:space="preserve"> сентября, окончание -31 мая</w:t>
      </w:r>
    </w:p>
    <w:p w:rsidR="00AD2300" w:rsidRPr="002008DE" w:rsidRDefault="00D55079" w:rsidP="00CA4DA0">
      <w:pPr>
        <w:ind w:left="142" w:right="4" w:firstLine="0"/>
        <w:rPr>
          <w:szCs w:val="28"/>
        </w:rPr>
      </w:pPr>
      <w:r w:rsidRPr="002008DE">
        <w:rPr>
          <w:szCs w:val="28"/>
        </w:rPr>
        <w:t xml:space="preserve">Продолжительность учебного </w:t>
      </w:r>
      <w:r w:rsidR="00CA4DA0" w:rsidRPr="002008DE">
        <w:rPr>
          <w:szCs w:val="28"/>
        </w:rPr>
        <w:t xml:space="preserve">года </w:t>
      </w:r>
      <w:r w:rsidR="00CD6CFD" w:rsidRPr="002008DE">
        <w:rPr>
          <w:szCs w:val="28"/>
        </w:rPr>
        <w:t>9 месяцев</w:t>
      </w:r>
    </w:p>
    <w:p w:rsidR="00035AF2" w:rsidRPr="002008DE" w:rsidRDefault="0069320A" w:rsidP="00CA4DA0">
      <w:pPr>
        <w:ind w:left="566" w:right="4" w:hanging="424"/>
        <w:rPr>
          <w:szCs w:val="28"/>
        </w:rPr>
      </w:pPr>
      <w:r w:rsidRPr="002008DE">
        <w:rPr>
          <w:szCs w:val="28"/>
        </w:rPr>
        <w:t>Продолжительнос</w:t>
      </w:r>
      <w:r w:rsidR="00CD6CFD" w:rsidRPr="002008DE">
        <w:rPr>
          <w:szCs w:val="28"/>
        </w:rPr>
        <w:t>ть занятий- 40 минут</w:t>
      </w:r>
    </w:p>
    <w:p w:rsidR="00035AF2" w:rsidRPr="002008DE" w:rsidRDefault="0069320A" w:rsidP="00CD6CFD">
      <w:pPr>
        <w:ind w:left="-15" w:right="4" w:firstLine="0"/>
        <w:rPr>
          <w:szCs w:val="28"/>
        </w:rPr>
      </w:pPr>
      <w:r w:rsidRPr="002008DE">
        <w:rPr>
          <w:szCs w:val="28"/>
        </w:rPr>
        <w:t>Продолжит</w:t>
      </w:r>
      <w:r w:rsidR="00CD6CFD" w:rsidRPr="002008DE">
        <w:rPr>
          <w:szCs w:val="28"/>
        </w:rPr>
        <w:t>ельность перерывов между занятиями</w:t>
      </w:r>
      <w:r w:rsidRPr="002008DE">
        <w:rPr>
          <w:szCs w:val="28"/>
        </w:rPr>
        <w:t xml:space="preserve"> –</w:t>
      </w:r>
      <w:r w:rsidR="00CD6CFD" w:rsidRPr="002008DE">
        <w:rPr>
          <w:szCs w:val="28"/>
        </w:rPr>
        <w:t>5-10 минут</w:t>
      </w:r>
    </w:p>
    <w:p w:rsidR="00D07B4F" w:rsidRPr="00FF3E95" w:rsidRDefault="00D07B4F" w:rsidP="00CD6CFD">
      <w:pPr>
        <w:ind w:left="0" w:right="4" w:firstLine="0"/>
        <w:rPr>
          <w:b/>
          <w:sz w:val="24"/>
          <w:szCs w:val="24"/>
        </w:rPr>
      </w:pPr>
    </w:p>
    <w:p w:rsidR="004E26F2" w:rsidRDefault="004E26F2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</w:p>
    <w:p w:rsidR="004E26F2" w:rsidRDefault="004E26F2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</w:p>
    <w:p w:rsidR="004E26F2" w:rsidRDefault="004E26F2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</w:p>
    <w:p w:rsidR="009A2D6C" w:rsidRDefault="009A2D6C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</w:p>
    <w:p w:rsidR="009A2D6C" w:rsidRDefault="009A2D6C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</w:p>
    <w:p w:rsidR="004E26F2" w:rsidRDefault="004E26F2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</w:p>
    <w:p w:rsidR="00035AF2" w:rsidRPr="00B03457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Cs w:val="28"/>
        </w:rPr>
      </w:pPr>
      <w:r w:rsidRPr="00B03457">
        <w:rPr>
          <w:b/>
          <w:szCs w:val="28"/>
        </w:rPr>
        <w:t xml:space="preserve">Содержание и качество подготовки </w:t>
      </w:r>
      <w:proofErr w:type="gramStart"/>
      <w:r w:rsidRPr="00B03457">
        <w:rPr>
          <w:b/>
          <w:szCs w:val="28"/>
        </w:rPr>
        <w:t>обучающихся</w:t>
      </w:r>
      <w:proofErr w:type="gramEnd"/>
      <w:r w:rsidR="00C52640" w:rsidRPr="00B03457">
        <w:rPr>
          <w:b/>
          <w:szCs w:val="28"/>
        </w:rPr>
        <w:t>.</w:t>
      </w:r>
    </w:p>
    <w:p w:rsidR="001B68BA" w:rsidRPr="00B03457" w:rsidRDefault="0069320A" w:rsidP="00CD6CFD">
      <w:pPr>
        <w:spacing w:after="4"/>
        <w:ind w:left="573" w:right="654" w:hanging="10"/>
        <w:jc w:val="center"/>
        <w:rPr>
          <w:b/>
          <w:color w:val="auto"/>
          <w:szCs w:val="28"/>
          <w:u w:val="single"/>
        </w:rPr>
      </w:pPr>
      <w:r w:rsidRPr="00B03457">
        <w:rPr>
          <w:b/>
          <w:color w:val="auto"/>
          <w:szCs w:val="28"/>
        </w:rPr>
        <w:t xml:space="preserve">Количество </w:t>
      </w:r>
      <w:proofErr w:type="gramStart"/>
      <w:r w:rsidRPr="00B03457">
        <w:rPr>
          <w:b/>
          <w:color w:val="auto"/>
          <w:szCs w:val="28"/>
        </w:rPr>
        <w:t>обуч</w:t>
      </w:r>
      <w:r w:rsidR="000F315C" w:rsidRPr="00B03457">
        <w:rPr>
          <w:b/>
          <w:color w:val="auto"/>
          <w:szCs w:val="28"/>
        </w:rPr>
        <w:t>ающихся</w:t>
      </w:r>
      <w:proofErr w:type="gramEnd"/>
      <w:r w:rsidR="000F315C" w:rsidRPr="00B03457">
        <w:rPr>
          <w:b/>
          <w:color w:val="auto"/>
          <w:szCs w:val="28"/>
        </w:rPr>
        <w:t xml:space="preserve"> в 2020</w:t>
      </w:r>
      <w:r w:rsidR="00B03457">
        <w:rPr>
          <w:b/>
          <w:color w:val="auto"/>
          <w:szCs w:val="28"/>
        </w:rPr>
        <w:t xml:space="preserve"> году </w:t>
      </w:r>
    </w:p>
    <w:p w:rsidR="00CD6CFD" w:rsidRPr="00EF0ACB" w:rsidRDefault="00CD6CFD" w:rsidP="00CD6CFD">
      <w:pPr>
        <w:spacing w:after="4"/>
        <w:ind w:left="573" w:right="654" w:hanging="10"/>
        <w:jc w:val="center"/>
        <w:rPr>
          <w:sz w:val="24"/>
          <w:szCs w:val="24"/>
        </w:rPr>
      </w:pP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0"/>
        <w:gridCol w:w="1617"/>
        <w:gridCol w:w="2017"/>
      </w:tblGrid>
      <w:tr w:rsidR="00F3218E" w:rsidRPr="002008DE" w:rsidTr="00A85F1B">
        <w:tc>
          <w:tcPr>
            <w:tcW w:w="6300" w:type="dxa"/>
            <w:shd w:val="clear" w:color="auto" w:fill="auto"/>
          </w:tcPr>
          <w:p w:rsidR="00F3218E" w:rsidRPr="002008DE" w:rsidRDefault="00CD6CFD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2008DE">
              <w:rPr>
                <w:color w:val="auto"/>
                <w:szCs w:val="28"/>
              </w:rPr>
              <w:t xml:space="preserve">Направления </w:t>
            </w:r>
          </w:p>
        </w:tc>
        <w:tc>
          <w:tcPr>
            <w:tcW w:w="1617" w:type="dxa"/>
            <w:shd w:val="clear" w:color="auto" w:fill="auto"/>
          </w:tcPr>
          <w:p w:rsidR="00F3218E" w:rsidRPr="002008DE" w:rsidRDefault="00F3218E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2008DE">
              <w:rPr>
                <w:color w:val="auto"/>
                <w:szCs w:val="28"/>
              </w:rPr>
              <w:t>Количество групп-комплектов</w:t>
            </w:r>
          </w:p>
        </w:tc>
        <w:tc>
          <w:tcPr>
            <w:tcW w:w="2017" w:type="dxa"/>
            <w:shd w:val="clear" w:color="auto" w:fill="auto"/>
          </w:tcPr>
          <w:p w:rsidR="00F3218E" w:rsidRPr="002008DE" w:rsidRDefault="00F3218E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2008DE">
              <w:rPr>
                <w:color w:val="auto"/>
                <w:szCs w:val="28"/>
              </w:rPr>
              <w:t>Количество воспитанников</w:t>
            </w:r>
          </w:p>
        </w:tc>
      </w:tr>
      <w:tr w:rsidR="00F3218E" w:rsidRPr="002008DE" w:rsidTr="00A85F1B">
        <w:tc>
          <w:tcPr>
            <w:tcW w:w="6300" w:type="dxa"/>
            <w:shd w:val="clear" w:color="auto" w:fill="auto"/>
          </w:tcPr>
          <w:p w:rsidR="00F3218E" w:rsidRPr="002008DE" w:rsidRDefault="00CD6CFD" w:rsidP="00F3218E">
            <w:pPr>
              <w:spacing w:after="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2008DE">
              <w:rPr>
                <w:color w:val="auto"/>
                <w:szCs w:val="28"/>
              </w:rPr>
              <w:t>Художественно- эстетическое</w:t>
            </w:r>
          </w:p>
        </w:tc>
        <w:tc>
          <w:tcPr>
            <w:tcW w:w="1617" w:type="dxa"/>
            <w:shd w:val="clear" w:color="auto" w:fill="auto"/>
          </w:tcPr>
          <w:p w:rsidR="00F3218E" w:rsidRPr="002008DE" w:rsidRDefault="00A85F1B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="002E2441">
              <w:rPr>
                <w:color w:val="auto"/>
                <w:szCs w:val="28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F3218E" w:rsidRPr="002008DE" w:rsidRDefault="00DB6E52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="002E2441">
              <w:rPr>
                <w:color w:val="auto"/>
                <w:szCs w:val="28"/>
              </w:rPr>
              <w:t>21</w:t>
            </w:r>
          </w:p>
        </w:tc>
      </w:tr>
      <w:tr w:rsidR="00F3218E" w:rsidRPr="002008DE" w:rsidTr="00A85F1B">
        <w:tc>
          <w:tcPr>
            <w:tcW w:w="6300" w:type="dxa"/>
            <w:shd w:val="clear" w:color="auto" w:fill="auto"/>
          </w:tcPr>
          <w:p w:rsidR="00F3218E" w:rsidRPr="002008DE" w:rsidRDefault="0033786C" w:rsidP="00F3218E">
            <w:pPr>
              <w:spacing w:after="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proofErr w:type="spellStart"/>
            <w:proofErr w:type="gramStart"/>
            <w:r w:rsidRPr="002008DE">
              <w:rPr>
                <w:color w:val="auto"/>
                <w:szCs w:val="28"/>
              </w:rPr>
              <w:t>Туристско</w:t>
            </w:r>
            <w:proofErr w:type="spellEnd"/>
            <w:r w:rsidRPr="002008DE">
              <w:rPr>
                <w:color w:val="auto"/>
                <w:szCs w:val="28"/>
              </w:rPr>
              <w:t>- краеведческое</w:t>
            </w:r>
            <w:proofErr w:type="gramEnd"/>
          </w:p>
        </w:tc>
        <w:tc>
          <w:tcPr>
            <w:tcW w:w="1617" w:type="dxa"/>
            <w:shd w:val="clear" w:color="auto" w:fill="auto"/>
          </w:tcPr>
          <w:p w:rsidR="00F3218E" w:rsidRPr="002008DE" w:rsidRDefault="00B81E9F" w:rsidP="00F3218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</w:rPr>
            </w:pPr>
            <w:r>
              <w:rPr>
                <w:snapToGrid w:val="0"/>
                <w:color w:val="auto"/>
                <w:szCs w:val="28"/>
              </w:rPr>
              <w:t>3</w:t>
            </w:r>
          </w:p>
        </w:tc>
        <w:tc>
          <w:tcPr>
            <w:tcW w:w="2017" w:type="dxa"/>
            <w:shd w:val="clear" w:color="auto" w:fill="auto"/>
          </w:tcPr>
          <w:p w:rsidR="00F3218E" w:rsidRPr="002008DE" w:rsidRDefault="00B81E9F" w:rsidP="00BB5621">
            <w:pPr>
              <w:tabs>
                <w:tab w:val="center" w:pos="837"/>
                <w:tab w:val="left" w:pos="1473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53</w:t>
            </w:r>
          </w:p>
        </w:tc>
      </w:tr>
      <w:tr w:rsidR="00A85F1B" w:rsidRPr="002008DE" w:rsidTr="00A85F1B">
        <w:tc>
          <w:tcPr>
            <w:tcW w:w="6300" w:type="dxa"/>
            <w:shd w:val="clear" w:color="auto" w:fill="auto"/>
          </w:tcPr>
          <w:p w:rsidR="00A85F1B" w:rsidRPr="002008DE" w:rsidRDefault="00A85F1B" w:rsidP="00F3218E">
            <w:pPr>
              <w:spacing w:after="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Эколого-биологическое</w:t>
            </w:r>
          </w:p>
        </w:tc>
        <w:tc>
          <w:tcPr>
            <w:tcW w:w="1617" w:type="dxa"/>
            <w:shd w:val="clear" w:color="auto" w:fill="auto"/>
          </w:tcPr>
          <w:p w:rsidR="00A85F1B" w:rsidRPr="002008DE" w:rsidRDefault="00A85F1B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A85F1B" w:rsidRPr="002008DE" w:rsidRDefault="00A85F1B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</w:tr>
      <w:tr w:rsidR="00A85F1B" w:rsidRPr="002008DE" w:rsidTr="00A85F1B">
        <w:tc>
          <w:tcPr>
            <w:tcW w:w="6300" w:type="dxa"/>
            <w:shd w:val="clear" w:color="auto" w:fill="auto"/>
          </w:tcPr>
          <w:p w:rsidR="00A85F1B" w:rsidRPr="002008DE" w:rsidRDefault="00A85F1B" w:rsidP="00F3218E">
            <w:pPr>
              <w:spacing w:after="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Историко-этнографический музей</w:t>
            </w:r>
          </w:p>
        </w:tc>
        <w:tc>
          <w:tcPr>
            <w:tcW w:w="1617" w:type="dxa"/>
            <w:shd w:val="clear" w:color="auto" w:fill="auto"/>
          </w:tcPr>
          <w:p w:rsidR="00A85F1B" w:rsidRPr="002008DE" w:rsidRDefault="002E2441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:rsidR="00A85F1B" w:rsidRPr="002008DE" w:rsidRDefault="002E2441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</w:tr>
      <w:tr w:rsidR="00A85F1B" w:rsidRPr="002008DE" w:rsidTr="00A85F1B">
        <w:tc>
          <w:tcPr>
            <w:tcW w:w="6300" w:type="dxa"/>
            <w:shd w:val="clear" w:color="auto" w:fill="auto"/>
          </w:tcPr>
          <w:p w:rsidR="00A85F1B" w:rsidRPr="002008DE" w:rsidRDefault="00A85F1B" w:rsidP="00BB5621">
            <w:pPr>
              <w:spacing w:after="0" w:line="276" w:lineRule="auto"/>
              <w:ind w:left="0" w:right="0" w:firstLine="0"/>
              <w:contextualSpacing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ИТОГО:</w:t>
            </w:r>
          </w:p>
        </w:tc>
        <w:tc>
          <w:tcPr>
            <w:tcW w:w="1617" w:type="dxa"/>
            <w:shd w:val="clear" w:color="auto" w:fill="auto"/>
          </w:tcPr>
          <w:p w:rsidR="00A85F1B" w:rsidRPr="002008DE" w:rsidRDefault="002E2441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18</w:t>
            </w:r>
          </w:p>
        </w:tc>
        <w:tc>
          <w:tcPr>
            <w:tcW w:w="2017" w:type="dxa"/>
            <w:shd w:val="clear" w:color="auto" w:fill="auto"/>
          </w:tcPr>
          <w:p w:rsidR="00A85F1B" w:rsidRPr="002008DE" w:rsidRDefault="002E2441" w:rsidP="00BB5621">
            <w:pPr>
              <w:tabs>
                <w:tab w:val="center" w:pos="837"/>
                <w:tab w:val="left" w:pos="1457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210</w:t>
            </w:r>
          </w:p>
        </w:tc>
      </w:tr>
      <w:tr w:rsidR="00A85F1B" w:rsidRPr="002008DE" w:rsidTr="00A85F1B">
        <w:trPr>
          <w:trHeight w:val="419"/>
        </w:trPr>
        <w:tc>
          <w:tcPr>
            <w:tcW w:w="6300" w:type="dxa"/>
            <w:shd w:val="clear" w:color="auto" w:fill="auto"/>
          </w:tcPr>
          <w:p w:rsidR="00A85F1B" w:rsidRPr="002008DE" w:rsidRDefault="00A85F1B" w:rsidP="00BB5621">
            <w:pPr>
              <w:spacing w:after="0" w:line="276" w:lineRule="auto"/>
              <w:ind w:left="0" w:right="0" w:firstLine="0"/>
              <w:contextualSpacing/>
              <w:jc w:val="right"/>
              <w:rPr>
                <w:color w:val="auto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A85F1B" w:rsidRPr="002008DE" w:rsidRDefault="00A85F1B" w:rsidP="00F3218E">
            <w:pPr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A85F1B" w:rsidRPr="002008DE" w:rsidRDefault="00A85F1B" w:rsidP="00BB5621">
            <w:pPr>
              <w:tabs>
                <w:tab w:val="center" w:pos="837"/>
                <w:tab w:val="left" w:pos="1457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</w:p>
        </w:tc>
      </w:tr>
    </w:tbl>
    <w:p w:rsidR="00761A4D" w:rsidRPr="002008DE" w:rsidRDefault="00761A4D" w:rsidP="005A7361">
      <w:pPr>
        <w:ind w:left="0" w:right="-138" w:firstLine="0"/>
        <w:rPr>
          <w:szCs w:val="28"/>
        </w:rPr>
      </w:pPr>
    </w:p>
    <w:p w:rsidR="001B68BA" w:rsidRPr="002008DE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Cs w:val="28"/>
        </w:rPr>
      </w:pPr>
      <w:r w:rsidRPr="002008DE">
        <w:rPr>
          <w:b/>
          <w:szCs w:val="28"/>
        </w:rPr>
        <w:tab/>
        <w:t>Сведения о рабочих прог</w:t>
      </w:r>
      <w:r w:rsidR="00ED7C93" w:rsidRPr="002008DE">
        <w:rPr>
          <w:b/>
          <w:szCs w:val="28"/>
        </w:rPr>
        <w:t>раммах</w:t>
      </w:r>
      <w:r w:rsidRPr="002008DE">
        <w:rPr>
          <w:b/>
          <w:szCs w:val="28"/>
        </w:rPr>
        <w:t>.</w:t>
      </w:r>
      <w:r w:rsidRPr="002008DE">
        <w:rPr>
          <w:b/>
          <w:szCs w:val="28"/>
        </w:rPr>
        <w:tab/>
      </w:r>
    </w:p>
    <w:p w:rsidR="00035AF2" w:rsidRPr="002008DE" w:rsidRDefault="0069320A" w:rsidP="00B165E1">
      <w:pPr>
        <w:ind w:left="0" w:right="4" w:firstLine="0"/>
        <w:rPr>
          <w:szCs w:val="28"/>
        </w:rPr>
      </w:pPr>
      <w:r w:rsidRPr="002008DE">
        <w:rPr>
          <w:szCs w:val="28"/>
        </w:rPr>
        <w:t>В соответствии с лицензий на об</w:t>
      </w:r>
      <w:r w:rsidR="008A2797" w:rsidRPr="002008DE">
        <w:rPr>
          <w:szCs w:val="28"/>
        </w:rPr>
        <w:t xml:space="preserve">разовательную деятельность, в Центре дополнительного </w:t>
      </w:r>
      <w:r w:rsidRPr="002008DE">
        <w:rPr>
          <w:szCs w:val="28"/>
        </w:rPr>
        <w:t xml:space="preserve">образования </w:t>
      </w:r>
      <w:r w:rsidR="008A2797" w:rsidRPr="002008DE">
        <w:rPr>
          <w:szCs w:val="28"/>
        </w:rPr>
        <w:t xml:space="preserve">для детей </w:t>
      </w:r>
      <w:r w:rsidRPr="002008DE">
        <w:rPr>
          <w:szCs w:val="28"/>
        </w:rPr>
        <w:t>реализуются</w:t>
      </w:r>
      <w:r w:rsidR="008A2797" w:rsidRPr="002008DE">
        <w:rPr>
          <w:szCs w:val="28"/>
        </w:rPr>
        <w:t xml:space="preserve"> следующие программы</w:t>
      </w:r>
      <w:r w:rsidRPr="002008DE">
        <w:rPr>
          <w:szCs w:val="28"/>
        </w:rPr>
        <w:t xml:space="preserve">: </w:t>
      </w:r>
    </w:p>
    <w:p w:rsidR="00035AF2" w:rsidRPr="002008DE" w:rsidRDefault="00035AF2">
      <w:pPr>
        <w:ind w:left="-15" w:right="4"/>
        <w:rPr>
          <w:b/>
          <w:szCs w:val="28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3"/>
        <w:gridCol w:w="5074"/>
        <w:gridCol w:w="3360"/>
      </w:tblGrid>
      <w:tr w:rsidR="00994830" w:rsidRPr="002008DE" w:rsidTr="00F04AE4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30" w:rsidRPr="002008DE" w:rsidRDefault="00994830" w:rsidP="009E1E9E">
            <w:pPr>
              <w:widowControl w:val="0"/>
              <w:tabs>
                <w:tab w:val="left" w:pos="345"/>
              </w:tabs>
              <w:spacing w:after="0" w:line="240" w:lineRule="auto"/>
              <w:ind w:left="0" w:right="0" w:firstLine="0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tab/>
              <w:t>Педагог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30" w:rsidRPr="002008DE" w:rsidRDefault="00994830" w:rsidP="009E1E9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t>Рабочая программа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30" w:rsidRPr="002008DE" w:rsidRDefault="00994830" w:rsidP="009E1E9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t xml:space="preserve">Количество </w:t>
            </w:r>
            <w:proofErr w:type="gramStart"/>
            <w:r w:rsidRPr="002008DE">
              <w:rPr>
                <w:snapToGrid w:val="0"/>
                <w:color w:val="auto"/>
                <w:szCs w:val="28"/>
                <w:lang w:eastAsia="en-US"/>
              </w:rPr>
              <w:t>обучаемых</w:t>
            </w:r>
            <w:proofErr w:type="gramEnd"/>
          </w:p>
        </w:tc>
      </w:tr>
      <w:tr w:rsidR="00994830" w:rsidRPr="002008DE" w:rsidTr="00F04AE4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30" w:rsidRDefault="00A85F1B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Биджев</w:t>
            </w:r>
            <w:proofErr w:type="spellEnd"/>
          </w:p>
          <w:p w:rsidR="00A85F1B" w:rsidRDefault="00A85F1B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Амир</w:t>
            </w:r>
            <w:proofErr w:type="spellEnd"/>
          </w:p>
          <w:p w:rsidR="00A85F1B" w:rsidRPr="002008DE" w:rsidRDefault="00A85F1B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Адам-Гериевич</w:t>
            </w:r>
            <w:proofErr w:type="spellEnd"/>
          </w:p>
          <w:p w:rsidR="00994830" w:rsidRPr="002008DE" w:rsidRDefault="00994830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994830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Кадыжева</w:t>
            </w:r>
            <w:proofErr w:type="spellEnd"/>
          </w:p>
          <w:p w:rsidR="002F09AD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Мадина</w:t>
            </w:r>
            <w:proofErr w:type="spellEnd"/>
          </w:p>
          <w:p w:rsidR="002F09AD" w:rsidRPr="002008DE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Муталибовна</w:t>
            </w:r>
            <w:proofErr w:type="spellEnd"/>
          </w:p>
          <w:p w:rsidR="00994830" w:rsidRPr="002008DE" w:rsidRDefault="00994830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994830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Калмыкова</w:t>
            </w:r>
          </w:p>
          <w:p w:rsidR="002F09AD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Фатима</w:t>
            </w:r>
          </w:p>
          <w:p w:rsidR="002F09AD" w:rsidRPr="002008DE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Рамазановна</w:t>
            </w:r>
            <w:proofErr w:type="spellEnd"/>
          </w:p>
          <w:p w:rsidR="00994830" w:rsidRPr="002008DE" w:rsidRDefault="00994830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994830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Хурья</w:t>
            </w:r>
            <w:proofErr w:type="spellEnd"/>
          </w:p>
          <w:p w:rsidR="002F09AD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Юлия</w:t>
            </w:r>
          </w:p>
          <w:p w:rsidR="002F09AD" w:rsidRPr="002008DE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Рамазановна</w:t>
            </w:r>
            <w:proofErr w:type="spellEnd"/>
          </w:p>
          <w:p w:rsidR="00CA57AE" w:rsidRPr="002008DE" w:rsidRDefault="00CA57AE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CA57AE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Плехова</w:t>
            </w:r>
            <w:proofErr w:type="spellEnd"/>
          </w:p>
          <w:p w:rsidR="002F09AD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Елена</w:t>
            </w:r>
          </w:p>
          <w:p w:rsidR="002F09AD" w:rsidRPr="002008DE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Валерьевна</w:t>
            </w:r>
          </w:p>
          <w:p w:rsidR="00CA57AE" w:rsidRPr="002008DE" w:rsidRDefault="00CA57AE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CA57AE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lastRenderedPageBreak/>
              <w:t>Ксалова</w:t>
            </w:r>
            <w:proofErr w:type="spellEnd"/>
          </w:p>
          <w:p w:rsidR="002F09AD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Римма</w:t>
            </w:r>
          </w:p>
          <w:p w:rsidR="002F09AD" w:rsidRDefault="002F09AD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Мухадиновна</w:t>
            </w:r>
            <w:proofErr w:type="spellEnd"/>
          </w:p>
          <w:p w:rsidR="002E2441" w:rsidRDefault="00423093" w:rsidP="00423093">
            <w:pPr>
              <w:widowControl w:val="0"/>
              <w:spacing w:after="0" w:line="240" w:lineRule="auto"/>
              <w:ind w:left="0" w:right="0" w:firstLine="0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 xml:space="preserve">     </w:t>
            </w:r>
          </w:p>
          <w:p w:rsidR="00423093" w:rsidRDefault="002E2441" w:rsidP="00423093">
            <w:pPr>
              <w:widowControl w:val="0"/>
              <w:spacing w:after="0" w:line="240" w:lineRule="auto"/>
              <w:ind w:left="0" w:right="0" w:firstLine="0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 xml:space="preserve">     </w:t>
            </w:r>
            <w:proofErr w:type="spellStart"/>
            <w:r w:rsidR="00423093">
              <w:rPr>
                <w:bCs/>
                <w:snapToGrid w:val="0"/>
                <w:color w:val="auto"/>
                <w:szCs w:val="28"/>
                <w:lang w:eastAsia="en-US"/>
              </w:rPr>
              <w:t>Киблахова</w:t>
            </w:r>
            <w:proofErr w:type="spellEnd"/>
            <w:r w:rsidR="00423093">
              <w:rPr>
                <w:bCs/>
                <w:snapToGrid w:val="0"/>
                <w:color w:val="auto"/>
                <w:szCs w:val="28"/>
                <w:lang w:eastAsia="en-US"/>
              </w:rPr>
              <w:t xml:space="preserve"> </w:t>
            </w:r>
          </w:p>
          <w:p w:rsidR="00423093" w:rsidRDefault="00423093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Фатимат</w:t>
            </w:r>
            <w:proofErr w:type="spellEnd"/>
          </w:p>
          <w:p w:rsidR="00423093" w:rsidRDefault="00423093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Джабраиловна</w:t>
            </w:r>
            <w:proofErr w:type="spellEnd"/>
          </w:p>
          <w:p w:rsidR="00423093" w:rsidRDefault="00423093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423093" w:rsidRPr="002008DE" w:rsidRDefault="00423093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CA57AE" w:rsidRDefault="002F09AD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Ксалова</w:t>
            </w:r>
            <w:proofErr w:type="spellEnd"/>
          </w:p>
          <w:p w:rsidR="002F09AD" w:rsidRDefault="002F09AD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Марина</w:t>
            </w:r>
          </w:p>
          <w:p w:rsidR="002F09AD" w:rsidRDefault="002F09AD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Борисовна</w:t>
            </w:r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Симхова</w:t>
            </w:r>
            <w:proofErr w:type="spellEnd"/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Марьяна</w:t>
            </w:r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Абдулаховна</w:t>
            </w:r>
            <w:proofErr w:type="spellEnd"/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Ксалова</w:t>
            </w:r>
            <w:proofErr w:type="spellEnd"/>
          </w:p>
          <w:p w:rsidR="00A71A81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Римма</w:t>
            </w:r>
          </w:p>
          <w:p w:rsidR="00A71A81" w:rsidRPr="002008DE" w:rsidRDefault="00A71A81" w:rsidP="002F09A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Муссовна</w:t>
            </w:r>
            <w:proofErr w:type="spellEnd"/>
          </w:p>
          <w:p w:rsidR="00CA57AE" w:rsidRDefault="00CA57AE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Джужуев</w:t>
            </w:r>
            <w:proofErr w:type="spellEnd"/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Амир</w:t>
            </w:r>
            <w:proofErr w:type="spellEnd"/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Алиевич</w:t>
            </w:r>
            <w:proofErr w:type="spellEnd"/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Меремкулов</w:t>
            </w:r>
            <w:proofErr w:type="spellEnd"/>
            <w:r>
              <w:rPr>
                <w:bCs/>
                <w:snapToGrid w:val="0"/>
                <w:color w:val="auto"/>
                <w:szCs w:val="28"/>
                <w:lang w:eastAsia="en-US"/>
              </w:rPr>
              <w:t xml:space="preserve"> </w:t>
            </w:r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Руслан</w:t>
            </w:r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Умарович</w:t>
            </w:r>
            <w:proofErr w:type="spellEnd"/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Айсанов</w:t>
            </w:r>
            <w:proofErr w:type="spellEnd"/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Замрат</w:t>
            </w:r>
            <w:proofErr w:type="spellEnd"/>
          </w:p>
          <w:p w:rsidR="00B81E9F" w:rsidRDefault="00B81E9F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Аскерович</w:t>
            </w:r>
            <w:proofErr w:type="spellEnd"/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Туков</w:t>
            </w:r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Мухамед</w:t>
            </w:r>
            <w:proofErr w:type="spellEnd"/>
          </w:p>
          <w:p w:rsidR="00055F3C" w:rsidRDefault="00055F3C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Шамсудинович</w:t>
            </w:r>
            <w:proofErr w:type="spellEnd"/>
          </w:p>
          <w:p w:rsidR="002E2441" w:rsidRDefault="002E2441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Койчева</w:t>
            </w:r>
            <w:proofErr w:type="spellEnd"/>
          </w:p>
          <w:p w:rsidR="002E2441" w:rsidRDefault="002E2441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Зулета</w:t>
            </w:r>
            <w:proofErr w:type="spellEnd"/>
          </w:p>
          <w:p w:rsidR="002E2441" w:rsidRPr="002008DE" w:rsidRDefault="002E2441" w:rsidP="00CB406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Мухамедовна</w:t>
            </w:r>
          </w:p>
          <w:p w:rsidR="00994830" w:rsidRPr="002008DE" w:rsidRDefault="00D607B8" w:rsidP="00A71A8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30" w:rsidRPr="002008DE" w:rsidRDefault="00994830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lastRenderedPageBreak/>
              <w:t>-«</w:t>
            </w:r>
            <w:r w:rsidR="00A85F1B">
              <w:rPr>
                <w:snapToGrid w:val="0"/>
                <w:color w:val="auto"/>
                <w:szCs w:val="28"/>
                <w:lang w:eastAsia="en-US"/>
              </w:rPr>
              <w:t>Фантазия</w:t>
            </w:r>
            <w:r w:rsidRPr="002008DE"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994830" w:rsidRPr="002008DE" w:rsidRDefault="00994830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994830" w:rsidRPr="002008DE" w:rsidRDefault="00994830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F04AE4" w:rsidRDefault="00F04AE4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-«</w:t>
            </w:r>
            <w:r w:rsidR="002F09AD">
              <w:rPr>
                <w:snapToGrid w:val="0"/>
                <w:color w:val="auto"/>
                <w:szCs w:val="28"/>
                <w:lang w:eastAsia="en-US"/>
              </w:rPr>
              <w:t>Рукодельница</w:t>
            </w:r>
            <w:r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994830" w:rsidRDefault="00994830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-«Художественная вышивка»</w:t>
            </w:r>
          </w:p>
          <w:p w:rsidR="002F09AD" w:rsidRPr="002008DE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994830" w:rsidRDefault="00994830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t>-«</w:t>
            </w:r>
            <w:r w:rsidR="002F09AD">
              <w:rPr>
                <w:snapToGrid w:val="0"/>
                <w:color w:val="auto"/>
                <w:szCs w:val="28"/>
                <w:lang w:eastAsia="en-US"/>
              </w:rPr>
              <w:t>Все сами</w:t>
            </w:r>
            <w:r w:rsidRPr="002008DE"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CA57AE" w:rsidRPr="002008DE" w:rsidRDefault="00CA57AE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CA57AE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-«Парад фантазий</w:t>
            </w:r>
            <w:r w:rsidR="00CA57AE" w:rsidRPr="002008DE"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F04AE4" w:rsidRPr="002008DE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-«Мягкая игрушка</w:t>
            </w:r>
            <w:r w:rsidR="00F04AE4"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CA57AE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lastRenderedPageBreak/>
              <w:t>-«</w:t>
            </w:r>
            <w:r w:rsidR="002F09AD">
              <w:rPr>
                <w:snapToGrid w:val="0"/>
                <w:color w:val="auto"/>
                <w:szCs w:val="28"/>
                <w:lang w:eastAsia="en-US"/>
              </w:rPr>
              <w:t>Волшебная лента</w:t>
            </w:r>
            <w:r w:rsidRPr="002008DE"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CA57AE" w:rsidRPr="002008DE" w:rsidRDefault="00CA57AE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«Умеем все»</w:t>
            </w:r>
          </w:p>
          <w:p w:rsidR="00423093" w:rsidRDefault="00423093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A71A81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«Юный эколог»</w:t>
            </w:r>
          </w:p>
          <w:p w:rsidR="00CA57AE" w:rsidRPr="002008DE" w:rsidRDefault="00CA57AE" w:rsidP="00F25415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7B3718" w:rsidRDefault="007B3718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«География в экспериментах»</w:t>
            </w:r>
          </w:p>
          <w:p w:rsidR="00A71A81" w:rsidRDefault="00A71A8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A71A81" w:rsidRDefault="00A71A8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«</w:t>
            </w:r>
            <w:proofErr w:type="spellStart"/>
            <w:r>
              <w:rPr>
                <w:snapToGrid w:val="0"/>
                <w:color w:val="auto"/>
                <w:szCs w:val="28"/>
                <w:lang w:eastAsia="en-US"/>
              </w:rPr>
              <w:t>Домисолька</w:t>
            </w:r>
            <w:proofErr w:type="spellEnd"/>
            <w:r>
              <w:rPr>
                <w:snapToGrid w:val="0"/>
                <w:color w:val="auto"/>
                <w:szCs w:val="28"/>
                <w:lang w:eastAsia="en-US"/>
              </w:rPr>
              <w:t>»</w:t>
            </w: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«Туристско-краеведческий кружок»</w:t>
            </w: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B81E9F">
            <w:pPr>
              <w:widowControl w:val="0"/>
              <w:spacing w:after="0" w:line="240" w:lineRule="auto"/>
              <w:ind w:left="0" w:right="0" w:firstLine="0"/>
              <w:jc w:val="left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«Юный турист»</w:t>
            </w:r>
          </w:p>
          <w:p w:rsidR="00B81E9F" w:rsidRDefault="00B81E9F" w:rsidP="00055F3C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055F3C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055F3C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B81E9F">
            <w:pPr>
              <w:widowControl w:val="0"/>
              <w:spacing w:after="0" w:line="240" w:lineRule="auto"/>
              <w:ind w:left="0" w:right="0" w:firstLine="0"/>
              <w:jc w:val="left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>«Школа выживания»</w:t>
            </w:r>
          </w:p>
          <w:p w:rsidR="00B81E9F" w:rsidRDefault="00B81E9F" w:rsidP="00055F3C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055F3C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055F3C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Cs w:val="28"/>
                <w:lang w:eastAsia="en-US"/>
              </w:rPr>
            </w:pPr>
          </w:p>
          <w:p w:rsidR="00055F3C" w:rsidRPr="002008DE" w:rsidRDefault="00055F3C" w:rsidP="00B81E9F">
            <w:pPr>
              <w:widowControl w:val="0"/>
              <w:spacing w:after="0" w:line="240" w:lineRule="auto"/>
              <w:ind w:left="0" w:right="0" w:firstLine="0"/>
              <w:jc w:val="left"/>
              <w:rPr>
                <w:bCs/>
                <w:snapToGrid w:val="0"/>
                <w:color w:val="auto"/>
                <w:szCs w:val="28"/>
                <w:lang w:eastAsia="en-US"/>
              </w:rPr>
            </w:pPr>
            <w:r>
              <w:rPr>
                <w:bCs/>
                <w:snapToGrid w:val="0"/>
                <w:color w:val="auto"/>
                <w:szCs w:val="28"/>
                <w:lang w:eastAsia="en-US"/>
              </w:rPr>
              <w:t xml:space="preserve">Историко-этнографический музей </w:t>
            </w:r>
            <w:proofErr w:type="spell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а</w:t>
            </w:r>
            <w:proofErr w:type="gramStart"/>
            <w:r>
              <w:rPr>
                <w:bCs/>
                <w:snapToGrid w:val="0"/>
                <w:color w:val="auto"/>
                <w:szCs w:val="28"/>
                <w:lang w:eastAsia="en-US"/>
              </w:rPr>
              <w:t>.Э</w:t>
            </w:r>
            <w:proofErr w:type="gramEnd"/>
            <w:r>
              <w:rPr>
                <w:bCs/>
                <w:snapToGrid w:val="0"/>
                <w:color w:val="auto"/>
                <w:szCs w:val="28"/>
                <w:lang w:eastAsia="en-US"/>
              </w:rPr>
              <w:t>льбурган</w:t>
            </w:r>
            <w:proofErr w:type="spellEnd"/>
          </w:p>
          <w:p w:rsidR="00055F3C" w:rsidRDefault="00055F3C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Pr="002008DE" w:rsidRDefault="002E2441" w:rsidP="00A71A8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«Бумажный калейдоскоп»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30" w:rsidRPr="002008DE" w:rsidRDefault="00423093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lastRenderedPageBreak/>
              <w:t>16</w:t>
            </w:r>
          </w:p>
          <w:p w:rsidR="00D577A5" w:rsidRPr="002008DE" w:rsidRDefault="00D577A5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994830" w:rsidRPr="002008DE" w:rsidRDefault="00994830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994830" w:rsidRPr="002008DE" w:rsidRDefault="00994830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994830" w:rsidRPr="002008DE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15</w:t>
            </w:r>
          </w:p>
          <w:p w:rsidR="00F04AE4" w:rsidRDefault="00F04AE4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2F09AD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14</w:t>
            </w: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2F09AD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9</w:t>
            </w: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10</w:t>
            </w: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13</w:t>
            </w:r>
          </w:p>
          <w:p w:rsidR="002F09AD" w:rsidRDefault="002F09AD" w:rsidP="00F04AE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B81E9F" w:rsidRPr="002008DE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2F09AD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lastRenderedPageBreak/>
              <w:t>12</w:t>
            </w: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7</w:t>
            </w:r>
          </w:p>
          <w:p w:rsidR="00423093" w:rsidRDefault="00423093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423093" w:rsidRDefault="00423093" w:rsidP="00423093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A71A8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11</w:t>
            </w: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D577A5" w:rsidRPr="002008DE" w:rsidRDefault="00A71A81" w:rsidP="00D577A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19</w:t>
            </w: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F04AE4" w:rsidRDefault="00F04AE4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F04AE4" w:rsidRDefault="00F04AE4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A71A8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18</w:t>
            </w: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CA57AE" w:rsidRPr="002008DE" w:rsidRDefault="00CA57AE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7B3718" w:rsidRDefault="00055F3C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24</w:t>
            </w:r>
          </w:p>
          <w:p w:rsidR="007B3718" w:rsidRDefault="007B3718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7B3718" w:rsidRDefault="007B3718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7B3718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8</w:t>
            </w:r>
          </w:p>
          <w:p w:rsidR="00B81E9F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B81E9F" w:rsidRDefault="00B81E9F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9+12</w:t>
            </w: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</w:p>
          <w:p w:rsidR="002E2441" w:rsidRPr="002008DE" w:rsidRDefault="002E2441" w:rsidP="00994830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6</w:t>
            </w:r>
          </w:p>
        </w:tc>
      </w:tr>
      <w:tr w:rsidR="00994830" w:rsidRPr="002008DE" w:rsidTr="00F04AE4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30" w:rsidRPr="002008DE" w:rsidRDefault="00994830" w:rsidP="009E1E9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Cs w:val="28"/>
                <w:lang w:eastAsia="en-US"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30" w:rsidRPr="002008DE" w:rsidRDefault="00D577A5" w:rsidP="00D577A5">
            <w:pPr>
              <w:widowControl w:val="0"/>
              <w:spacing w:after="0" w:line="240" w:lineRule="auto"/>
              <w:ind w:left="0" w:right="0" w:firstLine="0"/>
              <w:jc w:val="right"/>
              <w:rPr>
                <w:snapToGrid w:val="0"/>
                <w:color w:val="auto"/>
                <w:szCs w:val="28"/>
                <w:lang w:eastAsia="en-US"/>
              </w:rPr>
            </w:pPr>
            <w:r w:rsidRPr="002008DE">
              <w:rPr>
                <w:snapToGrid w:val="0"/>
                <w:color w:val="auto"/>
                <w:szCs w:val="28"/>
                <w:lang w:eastAsia="en-US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30" w:rsidRPr="002008DE" w:rsidRDefault="002E2441" w:rsidP="00D577A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Cs w:val="28"/>
                <w:lang w:eastAsia="en-US"/>
              </w:rPr>
            </w:pPr>
            <w:r>
              <w:rPr>
                <w:snapToGrid w:val="0"/>
                <w:color w:val="auto"/>
                <w:szCs w:val="28"/>
                <w:lang w:eastAsia="en-US"/>
              </w:rPr>
              <w:t>210</w:t>
            </w:r>
            <w:r w:rsidR="00D577A5" w:rsidRPr="002008DE">
              <w:rPr>
                <w:snapToGrid w:val="0"/>
                <w:color w:val="auto"/>
                <w:szCs w:val="28"/>
                <w:lang w:eastAsia="en-US"/>
              </w:rPr>
              <w:t xml:space="preserve"> чел</w:t>
            </w:r>
            <w:r w:rsidR="00055F3C">
              <w:rPr>
                <w:snapToGrid w:val="0"/>
                <w:color w:val="auto"/>
                <w:szCs w:val="28"/>
                <w:lang w:eastAsia="en-US"/>
              </w:rPr>
              <w:t>.</w:t>
            </w:r>
          </w:p>
        </w:tc>
      </w:tr>
    </w:tbl>
    <w:p w:rsidR="00310180" w:rsidRPr="002008DE" w:rsidRDefault="00310180" w:rsidP="00310180">
      <w:pPr>
        <w:spacing w:after="200" w:line="276" w:lineRule="auto"/>
        <w:ind w:left="0" w:right="4" w:firstLine="0"/>
        <w:rPr>
          <w:color w:val="auto"/>
          <w:szCs w:val="28"/>
        </w:rPr>
      </w:pPr>
    </w:p>
    <w:p w:rsidR="001C3041" w:rsidRDefault="001C3041" w:rsidP="00BA481F">
      <w:pPr>
        <w:spacing w:after="200" w:line="276" w:lineRule="auto"/>
        <w:ind w:left="0" w:right="4" w:firstLine="0"/>
        <w:rPr>
          <w:color w:val="auto"/>
          <w:szCs w:val="28"/>
        </w:rPr>
      </w:pPr>
      <w:r w:rsidRPr="001C3041">
        <w:rPr>
          <w:b/>
          <w:color w:val="auto"/>
          <w:szCs w:val="28"/>
        </w:rPr>
        <w:lastRenderedPageBreak/>
        <w:t>4.Качество предоставления образовательных услуг.</w:t>
      </w:r>
    </w:p>
    <w:p w:rsidR="00BA481F" w:rsidRPr="002008DE" w:rsidRDefault="00C47FC0" w:rsidP="00BA481F">
      <w:pPr>
        <w:spacing w:after="200" w:line="276" w:lineRule="auto"/>
        <w:ind w:left="0" w:right="4" w:firstLine="0"/>
        <w:rPr>
          <w:color w:val="auto"/>
          <w:szCs w:val="28"/>
        </w:rPr>
      </w:pPr>
      <w:r>
        <w:rPr>
          <w:color w:val="auto"/>
          <w:szCs w:val="28"/>
        </w:rPr>
        <w:t xml:space="preserve"> В 2020-21</w:t>
      </w:r>
      <w:r w:rsidR="007B3718">
        <w:rPr>
          <w:color w:val="auto"/>
          <w:szCs w:val="28"/>
        </w:rPr>
        <w:t xml:space="preserve"> учебном году</w:t>
      </w:r>
      <w:r w:rsidR="00BA481F" w:rsidRPr="002008DE">
        <w:rPr>
          <w:color w:val="auto"/>
          <w:szCs w:val="28"/>
        </w:rPr>
        <w:t xml:space="preserve">  дополнительным образованием</w:t>
      </w:r>
      <w:r w:rsidR="007B3718">
        <w:rPr>
          <w:color w:val="auto"/>
          <w:szCs w:val="28"/>
        </w:rPr>
        <w:t xml:space="preserve"> </w:t>
      </w:r>
      <w:r w:rsidR="004E26F2">
        <w:rPr>
          <w:color w:val="auto"/>
          <w:szCs w:val="28"/>
        </w:rPr>
        <w:t>РМКОДО «</w:t>
      </w:r>
      <w:proofErr w:type="spellStart"/>
      <w:r w:rsidR="004E26F2">
        <w:rPr>
          <w:color w:val="auto"/>
          <w:szCs w:val="28"/>
        </w:rPr>
        <w:t>ЦТДиП</w:t>
      </w:r>
      <w:proofErr w:type="spellEnd"/>
      <w:r w:rsidR="007B3718">
        <w:rPr>
          <w:color w:val="auto"/>
          <w:szCs w:val="28"/>
        </w:rPr>
        <w:t xml:space="preserve">» было охвачено </w:t>
      </w:r>
      <w:r w:rsidR="00055F3C" w:rsidRPr="00055F3C">
        <w:rPr>
          <w:color w:val="auto"/>
          <w:szCs w:val="28"/>
        </w:rPr>
        <w:t>208</w:t>
      </w:r>
      <w:r w:rsidR="00BA481F" w:rsidRPr="002008DE">
        <w:rPr>
          <w:color w:val="auto"/>
          <w:szCs w:val="28"/>
        </w:rPr>
        <w:t xml:space="preserve"> детей.    В центре </w:t>
      </w:r>
      <w:r w:rsidR="004E26F2">
        <w:rPr>
          <w:color w:val="auto"/>
          <w:szCs w:val="28"/>
        </w:rPr>
        <w:t>в</w:t>
      </w:r>
      <w:r w:rsidR="00BA481F" w:rsidRPr="002008DE">
        <w:rPr>
          <w:color w:val="auto"/>
          <w:szCs w:val="28"/>
        </w:rPr>
        <w:t xml:space="preserve">едется кружковая работа по таким направлениям как </w:t>
      </w:r>
      <w:r w:rsidR="004E26F2">
        <w:rPr>
          <w:color w:val="auto"/>
          <w:szCs w:val="28"/>
        </w:rPr>
        <w:t xml:space="preserve">художественная, </w:t>
      </w:r>
      <w:proofErr w:type="spellStart"/>
      <w:r w:rsidR="004E26F2">
        <w:rPr>
          <w:color w:val="auto"/>
          <w:szCs w:val="28"/>
        </w:rPr>
        <w:t>туристко-краеведческая</w:t>
      </w:r>
      <w:proofErr w:type="spellEnd"/>
      <w:r w:rsidR="00055F3C">
        <w:rPr>
          <w:color w:val="auto"/>
          <w:szCs w:val="28"/>
        </w:rPr>
        <w:t>, музей</w:t>
      </w:r>
      <w:r w:rsidR="00F46EFE">
        <w:rPr>
          <w:color w:val="auto"/>
          <w:szCs w:val="28"/>
        </w:rPr>
        <w:t xml:space="preserve">. С ними работают опытные </w:t>
      </w:r>
      <w:r w:rsidR="00BA481F" w:rsidRPr="002008DE">
        <w:rPr>
          <w:color w:val="auto"/>
          <w:szCs w:val="28"/>
        </w:rPr>
        <w:t xml:space="preserve">педагоги дополнительного образования.    </w:t>
      </w:r>
    </w:p>
    <w:p w:rsidR="00F46EFE" w:rsidRDefault="007B3718" w:rsidP="00F46EFE">
      <w:pPr>
        <w:spacing w:after="200" w:line="276" w:lineRule="auto"/>
        <w:ind w:left="0" w:right="4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В 2020</w:t>
      </w:r>
      <w:r w:rsidR="00BA481F" w:rsidRPr="002008DE">
        <w:rPr>
          <w:color w:val="auto"/>
          <w:szCs w:val="28"/>
        </w:rPr>
        <w:t xml:space="preserve"> году </w:t>
      </w:r>
      <w:r>
        <w:rPr>
          <w:color w:val="auto"/>
          <w:szCs w:val="28"/>
        </w:rPr>
        <w:t xml:space="preserve">в районе, в виду ограничений по </w:t>
      </w:r>
      <w:proofErr w:type="spellStart"/>
      <w:r>
        <w:rPr>
          <w:color w:val="auto"/>
          <w:szCs w:val="28"/>
        </w:rPr>
        <w:t>коронавирусной</w:t>
      </w:r>
      <w:proofErr w:type="spellEnd"/>
      <w:r>
        <w:rPr>
          <w:color w:val="auto"/>
          <w:szCs w:val="28"/>
        </w:rPr>
        <w:t xml:space="preserve"> инфекции</w:t>
      </w:r>
      <w:r w:rsidR="00FD7322">
        <w:rPr>
          <w:color w:val="auto"/>
          <w:szCs w:val="28"/>
        </w:rPr>
        <w:t xml:space="preserve"> многие запланированные мероприятия были отменены</w:t>
      </w:r>
      <w:r>
        <w:rPr>
          <w:color w:val="auto"/>
          <w:szCs w:val="28"/>
        </w:rPr>
        <w:t>,</w:t>
      </w:r>
      <w:r w:rsidR="00FD7322">
        <w:rPr>
          <w:color w:val="auto"/>
          <w:szCs w:val="28"/>
        </w:rPr>
        <w:t xml:space="preserve"> педагоги работали дист</w:t>
      </w:r>
      <w:r w:rsidR="002E2441">
        <w:rPr>
          <w:color w:val="auto"/>
          <w:szCs w:val="28"/>
        </w:rPr>
        <w:t>анционно. Но, несмотря на это</w:t>
      </w:r>
      <w:r w:rsidR="00FD7322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было проведено </w:t>
      </w:r>
      <w:r w:rsidR="00F46EFE">
        <w:rPr>
          <w:color w:val="auto"/>
          <w:szCs w:val="28"/>
        </w:rPr>
        <w:t>несколько мероприятий и выставок</w:t>
      </w:r>
      <w:r w:rsidR="0001279E">
        <w:rPr>
          <w:color w:val="auto"/>
          <w:szCs w:val="28"/>
        </w:rPr>
        <w:t xml:space="preserve"> в </w:t>
      </w:r>
      <w:proofErr w:type="spellStart"/>
      <w:r w:rsidR="0001279E">
        <w:rPr>
          <w:color w:val="auto"/>
          <w:szCs w:val="28"/>
        </w:rPr>
        <w:t>онлайн</w:t>
      </w:r>
      <w:proofErr w:type="spellEnd"/>
      <w:r w:rsidR="0001279E">
        <w:rPr>
          <w:color w:val="auto"/>
          <w:szCs w:val="28"/>
        </w:rPr>
        <w:t xml:space="preserve"> режиме</w:t>
      </w:r>
      <w:r w:rsidR="00F46EFE">
        <w:rPr>
          <w:color w:val="auto"/>
          <w:szCs w:val="28"/>
        </w:rPr>
        <w:t>.</w:t>
      </w:r>
    </w:p>
    <w:p w:rsidR="00374F23" w:rsidRDefault="0001279E" w:rsidP="00BA481F">
      <w:pPr>
        <w:spacing w:after="200" w:line="276" w:lineRule="auto"/>
        <w:ind w:left="0" w:right="4" w:firstLine="0"/>
        <w:rPr>
          <w:color w:val="auto"/>
          <w:szCs w:val="28"/>
        </w:rPr>
      </w:pPr>
      <w:r>
        <w:rPr>
          <w:color w:val="auto"/>
          <w:szCs w:val="28"/>
        </w:rPr>
        <w:t xml:space="preserve">Все педагоги </w:t>
      </w:r>
      <w:r w:rsidR="00BA481F" w:rsidRPr="002008DE">
        <w:rPr>
          <w:color w:val="auto"/>
          <w:szCs w:val="28"/>
        </w:rPr>
        <w:t>являются активными участниками муниципальных, региональных мероприятий, конкурсов, выставок.</w:t>
      </w:r>
    </w:p>
    <w:p w:rsidR="00374F23" w:rsidRPr="00374F23" w:rsidRDefault="00374F23" w:rsidP="00374F23">
      <w:pPr>
        <w:spacing w:after="0" w:line="276" w:lineRule="auto"/>
        <w:ind w:left="0" w:right="0" w:hanging="851"/>
        <w:rPr>
          <w:color w:val="auto"/>
          <w:szCs w:val="28"/>
        </w:rPr>
      </w:pPr>
      <w:r>
        <w:rPr>
          <w:color w:val="auto"/>
          <w:szCs w:val="28"/>
        </w:rPr>
        <w:t xml:space="preserve">                 В </w:t>
      </w:r>
      <w:r w:rsidRPr="00374F23">
        <w:rPr>
          <w:color w:val="auto"/>
          <w:szCs w:val="28"/>
        </w:rPr>
        <w:t xml:space="preserve">2020 году, </w:t>
      </w:r>
      <w:r w:rsidR="00F46EFE">
        <w:rPr>
          <w:color w:val="auto"/>
          <w:szCs w:val="28"/>
        </w:rPr>
        <w:t xml:space="preserve">РМКОДО </w:t>
      </w:r>
      <w:r w:rsidRPr="00374F23">
        <w:rPr>
          <w:color w:val="auto"/>
          <w:szCs w:val="28"/>
        </w:rPr>
        <w:t xml:space="preserve">«Центр </w:t>
      </w:r>
      <w:r w:rsidR="00F46EFE">
        <w:rPr>
          <w:color w:val="auto"/>
          <w:szCs w:val="28"/>
        </w:rPr>
        <w:t xml:space="preserve">творчества </w:t>
      </w:r>
      <w:r w:rsidRPr="00374F23">
        <w:rPr>
          <w:color w:val="auto"/>
          <w:szCs w:val="28"/>
        </w:rPr>
        <w:t>детей</w:t>
      </w:r>
      <w:r w:rsidR="00F46EFE">
        <w:rPr>
          <w:color w:val="auto"/>
          <w:szCs w:val="28"/>
        </w:rPr>
        <w:t xml:space="preserve"> и подростков</w:t>
      </w:r>
      <w:r w:rsidRPr="00374F23">
        <w:rPr>
          <w:color w:val="auto"/>
          <w:szCs w:val="28"/>
        </w:rPr>
        <w:t xml:space="preserve">» присоединился  к реализации федерального проекта «Успех каждого ребенка» национального проекта «Образование». В рамках данного проекта, реализуется проект «Новые места», целью которого является создание условий для эффективной реализации мероприятий по созданию новых мест дополнительного образования детей в субъектах Российской Федерации, получающих субсидии на создание новых мест в образовательных организациях различных типов для реализации дополнительных </w:t>
      </w:r>
      <w:proofErr w:type="spellStart"/>
      <w:r w:rsidRPr="00374F23">
        <w:rPr>
          <w:color w:val="auto"/>
          <w:szCs w:val="28"/>
        </w:rPr>
        <w:t>общеразвивающих</w:t>
      </w:r>
      <w:proofErr w:type="spellEnd"/>
      <w:r w:rsidRPr="00374F23">
        <w:rPr>
          <w:color w:val="auto"/>
          <w:szCs w:val="28"/>
        </w:rPr>
        <w:t xml:space="preserve"> программ всех направленностей. На сегодняшний день открыты новые места и поступило оборудование для реализации следующих образовательных программ: «Спортивное ориентирование», «Шахматы»</w:t>
      </w:r>
      <w:r w:rsidR="00F46EFE">
        <w:rPr>
          <w:color w:val="auto"/>
          <w:szCs w:val="28"/>
        </w:rPr>
        <w:t>, «Робототехника», «Рукоделие».</w:t>
      </w:r>
    </w:p>
    <w:p w:rsidR="00374F23" w:rsidRPr="00374F23" w:rsidRDefault="00374F23" w:rsidP="00374F23">
      <w:pPr>
        <w:spacing w:after="0" w:line="276" w:lineRule="auto"/>
        <w:ind w:left="0" w:right="0" w:firstLine="0"/>
        <w:rPr>
          <w:color w:val="auto"/>
          <w:szCs w:val="28"/>
        </w:rPr>
      </w:pPr>
      <w:r w:rsidRPr="00374F23">
        <w:rPr>
          <w:color w:val="auto"/>
          <w:szCs w:val="28"/>
        </w:rPr>
        <w:t xml:space="preserve"> В настоящее время, на базе </w:t>
      </w:r>
      <w:r w:rsidR="00F46EFE">
        <w:rPr>
          <w:color w:val="auto"/>
          <w:szCs w:val="28"/>
        </w:rPr>
        <w:t>РМКОДО</w:t>
      </w:r>
      <w:r w:rsidRPr="00374F23">
        <w:rPr>
          <w:color w:val="auto"/>
          <w:szCs w:val="28"/>
        </w:rPr>
        <w:t xml:space="preserve">  «Центр </w:t>
      </w:r>
      <w:r w:rsidR="00F46EFE">
        <w:rPr>
          <w:color w:val="auto"/>
          <w:szCs w:val="28"/>
        </w:rPr>
        <w:t>творчества</w:t>
      </w:r>
      <w:r w:rsidRPr="00374F23">
        <w:rPr>
          <w:color w:val="auto"/>
          <w:szCs w:val="28"/>
        </w:rPr>
        <w:t xml:space="preserve"> детей</w:t>
      </w:r>
      <w:r w:rsidR="00F46EFE">
        <w:rPr>
          <w:color w:val="auto"/>
          <w:szCs w:val="28"/>
        </w:rPr>
        <w:t xml:space="preserve"> и подростков</w:t>
      </w:r>
      <w:r w:rsidRPr="00374F23">
        <w:rPr>
          <w:color w:val="auto"/>
          <w:szCs w:val="28"/>
        </w:rPr>
        <w:t>» идет внедрение модели персонифицированного финансирования дополнительного образования детей. Целью проекта  является воспитание гармонично - развитой и социально - ответственной личности.</w:t>
      </w:r>
    </w:p>
    <w:p w:rsidR="00BA481F" w:rsidRDefault="00BA481F" w:rsidP="00BA481F">
      <w:pPr>
        <w:spacing w:after="200" w:line="276" w:lineRule="auto"/>
        <w:ind w:left="0" w:right="4" w:firstLine="0"/>
        <w:rPr>
          <w:color w:val="auto"/>
          <w:szCs w:val="28"/>
        </w:rPr>
      </w:pPr>
      <w:r w:rsidRPr="002008DE">
        <w:rPr>
          <w:color w:val="auto"/>
          <w:szCs w:val="28"/>
        </w:rPr>
        <w:t xml:space="preserve">Задачей Центра </w:t>
      </w:r>
      <w:r w:rsidR="0001279E">
        <w:rPr>
          <w:color w:val="auto"/>
          <w:szCs w:val="28"/>
        </w:rPr>
        <w:t>творчества</w:t>
      </w:r>
      <w:r w:rsidRPr="002008DE">
        <w:rPr>
          <w:color w:val="auto"/>
          <w:szCs w:val="28"/>
        </w:rPr>
        <w:t xml:space="preserve"> является удовлетворение индивидуальных потребностей обучаемых и организации их свободного времени, независимо от возраста и социального статуса. </w:t>
      </w:r>
      <w:r w:rsidR="00F46EFE">
        <w:rPr>
          <w:color w:val="auto"/>
          <w:szCs w:val="28"/>
        </w:rPr>
        <w:t>РМКОДО «</w:t>
      </w:r>
      <w:proofErr w:type="spellStart"/>
      <w:r w:rsidR="00F46EFE">
        <w:rPr>
          <w:color w:val="auto"/>
          <w:szCs w:val="28"/>
        </w:rPr>
        <w:t>ЦТДиП</w:t>
      </w:r>
      <w:proofErr w:type="spellEnd"/>
      <w:r w:rsidRPr="002008DE">
        <w:rPr>
          <w:color w:val="auto"/>
          <w:szCs w:val="28"/>
        </w:rPr>
        <w:t xml:space="preserve">» старается идти в ногу со временем, предлагает актуальные направления в дополнительном образовании. </w:t>
      </w:r>
    </w:p>
    <w:p w:rsidR="001C3041" w:rsidRPr="001C3041" w:rsidRDefault="00F46EFE" w:rsidP="00BA481F">
      <w:pPr>
        <w:spacing w:after="200" w:line="276" w:lineRule="auto"/>
        <w:ind w:left="0" w:right="4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t>5</w:t>
      </w:r>
      <w:r w:rsidR="007106D6">
        <w:rPr>
          <w:b/>
          <w:color w:val="auto"/>
          <w:szCs w:val="28"/>
        </w:rPr>
        <w:t>. Наличие объективных результатов внешней оценки.</w:t>
      </w:r>
    </w:p>
    <w:p w:rsidR="00035AF2" w:rsidRPr="00B03457" w:rsidRDefault="003A5E9F">
      <w:pPr>
        <w:spacing w:after="4"/>
        <w:ind w:left="573" w:right="2" w:hanging="10"/>
        <w:jc w:val="center"/>
        <w:rPr>
          <w:b/>
          <w:szCs w:val="28"/>
        </w:rPr>
      </w:pPr>
      <w:r w:rsidRPr="00B03457">
        <w:rPr>
          <w:b/>
          <w:szCs w:val="28"/>
        </w:rPr>
        <w:t>Воспитательная работа.</w:t>
      </w:r>
    </w:p>
    <w:p w:rsidR="00035AF2" w:rsidRPr="002008DE" w:rsidRDefault="0069320A" w:rsidP="002008DE">
      <w:pPr>
        <w:ind w:left="0" w:right="4" w:firstLine="0"/>
        <w:rPr>
          <w:szCs w:val="28"/>
        </w:rPr>
      </w:pPr>
      <w:proofErr w:type="gramStart"/>
      <w:r w:rsidRPr="002008DE">
        <w:rPr>
          <w:szCs w:val="28"/>
        </w:rPr>
        <w:t xml:space="preserve">Объектом, субъектом, предметом воздействия и результатом деятельности Центра </w:t>
      </w:r>
      <w:r w:rsidR="00F46EFE">
        <w:rPr>
          <w:szCs w:val="28"/>
        </w:rPr>
        <w:t>творчества</w:t>
      </w:r>
      <w:r w:rsidRPr="002008DE">
        <w:rPr>
          <w:szCs w:val="28"/>
        </w:rPr>
        <w:t xml:space="preserve"> является личность </w:t>
      </w:r>
      <w:r w:rsidR="008607FF" w:rsidRPr="002008DE">
        <w:rPr>
          <w:szCs w:val="28"/>
        </w:rPr>
        <w:t>обучаемого</w:t>
      </w:r>
      <w:r w:rsidRPr="002008DE">
        <w:rPr>
          <w:szCs w:val="28"/>
        </w:rPr>
        <w:t>, формирующаяся и развивающаяся в условиях до</w:t>
      </w:r>
      <w:r w:rsidR="008607FF" w:rsidRPr="002008DE">
        <w:rPr>
          <w:szCs w:val="28"/>
        </w:rPr>
        <w:t>полнительного образования.</w:t>
      </w:r>
      <w:proofErr w:type="gramEnd"/>
    </w:p>
    <w:p w:rsidR="00035AF2" w:rsidRPr="002008DE" w:rsidRDefault="0069320A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lastRenderedPageBreak/>
        <w:t>Цель системы воспитания – создание оптимальных условий для развития, саморазвития и самореа</w:t>
      </w:r>
      <w:r w:rsidR="008607FF" w:rsidRPr="002008DE">
        <w:rPr>
          <w:szCs w:val="28"/>
        </w:rPr>
        <w:t xml:space="preserve">лизации личности </w:t>
      </w:r>
      <w:r w:rsidRPr="002008DE">
        <w:rPr>
          <w:szCs w:val="28"/>
        </w:rPr>
        <w:t>обуча</w:t>
      </w:r>
      <w:r w:rsidR="008607FF" w:rsidRPr="002008DE">
        <w:rPr>
          <w:szCs w:val="28"/>
        </w:rPr>
        <w:t>емого</w:t>
      </w:r>
      <w:r w:rsidRPr="002008DE">
        <w:rPr>
          <w:szCs w:val="28"/>
        </w:rPr>
        <w:t xml:space="preserve"> – личности психически и физически здоровой, гуманной, духовной и свободной, социально мобильной, востребованной в современном обществе. </w:t>
      </w:r>
    </w:p>
    <w:p w:rsidR="00035AF2" w:rsidRPr="002008DE" w:rsidRDefault="0069320A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Основой правильного воспитания является опора на нравственные ценности, выработанные опытом предшествующих поколений, овладение культурой своего народа, терпимость и толерантность по отношению к представителям других культур, взаимное уважение и принятие. </w:t>
      </w:r>
    </w:p>
    <w:p w:rsidR="003A5E9F" w:rsidRPr="002008DE" w:rsidRDefault="003A5E9F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Отличительной особенностью   дополнительного образования  </w:t>
      </w:r>
      <w:r w:rsidR="00F46EFE">
        <w:rPr>
          <w:szCs w:val="28"/>
        </w:rPr>
        <w:t>РМКОДО «</w:t>
      </w:r>
      <w:proofErr w:type="spellStart"/>
      <w:r w:rsidR="00F46EFE">
        <w:rPr>
          <w:szCs w:val="28"/>
        </w:rPr>
        <w:t>ЦТДиП</w:t>
      </w:r>
      <w:proofErr w:type="spellEnd"/>
      <w:r w:rsidR="00374F23">
        <w:rPr>
          <w:szCs w:val="28"/>
        </w:rPr>
        <w:t>»</w:t>
      </w:r>
      <w:r w:rsidRPr="002008DE">
        <w:rPr>
          <w:szCs w:val="28"/>
        </w:rPr>
        <w:t xml:space="preserve"> является  художес</w:t>
      </w:r>
      <w:r w:rsidR="008607FF" w:rsidRPr="002008DE">
        <w:rPr>
          <w:szCs w:val="28"/>
        </w:rPr>
        <w:t xml:space="preserve">твенно-эстетическое, </w:t>
      </w:r>
      <w:r w:rsidRPr="002008DE">
        <w:rPr>
          <w:szCs w:val="28"/>
        </w:rPr>
        <w:t>гражданско-патриотичес</w:t>
      </w:r>
      <w:r w:rsidR="008607FF" w:rsidRPr="002008DE">
        <w:rPr>
          <w:szCs w:val="28"/>
        </w:rPr>
        <w:t xml:space="preserve">кое и </w:t>
      </w:r>
      <w:proofErr w:type="spellStart"/>
      <w:proofErr w:type="gramStart"/>
      <w:r w:rsidR="008607FF" w:rsidRPr="002008DE">
        <w:rPr>
          <w:szCs w:val="28"/>
        </w:rPr>
        <w:t>физкультурно</w:t>
      </w:r>
      <w:proofErr w:type="spellEnd"/>
      <w:r w:rsidR="008607FF" w:rsidRPr="002008DE">
        <w:rPr>
          <w:szCs w:val="28"/>
        </w:rPr>
        <w:t xml:space="preserve"> - спортивное</w:t>
      </w:r>
      <w:proofErr w:type="gramEnd"/>
      <w:r w:rsidR="008607FF" w:rsidRPr="002008DE">
        <w:rPr>
          <w:szCs w:val="28"/>
        </w:rPr>
        <w:t xml:space="preserve"> направления</w:t>
      </w:r>
      <w:r w:rsidRPr="002008DE">
        <w:rPr>
          <w:szCs w:val="28"/>
        </w:rPr>
        <w:t>.</w:t>
      </w:r>
    </w:p>
    <w:p w:rsidR="00035AF2" w:rsidRPr="002008DE" w:rsidRDefault="008607FF" w:rsidP="008607FF">
      <w:pPr>
        <w:spacing w:after="160" w:line="259" w:lineRule="auto"/>
        <w:ind w:left="0" w:right="0" w:firstLine="0"/>
        <w:rPr>
          <w:szCs w:val="28"/>
        </w:rPr>
      </w:pPr>
      <w:r w:rsidRPr="002008DE">
        <w:rPr>
          <w:szCs w:val="28"/>
        </w:rPr>
        <w:t xml:space="preserve">В </w:t>
      </w:r>
      <w:r w:rsidR="00F46EFE">
        <w:rPr>
          <w:szCs w:val="28"/>
        </w:rPr>
        <w:t>РМКОДО «</w:t>
      </w:r>
      <w:proofErr w:type="spellStart"/>
      <w:r w:rsidR="00F46EFE">
        <w:rPr>
          <w:szCs w:val="28"/>
        </w:rPr>
        <w:t>ЦТДиП</w:t>
      </w:r>
      <w:proofErr w:type="spellEnd"/>
      <w:r w:rsidR="002008DE" w:rsidRPr="002008DE">
        <w:rPr>
          <w:szCs w:val="28"/>
        </w:rPr>
        <w:t>»</w:t>
      </w:r>
      <w:r w:rsidR="0075282B" w:rsidRPr="002008DE">
        <w:rPr>
          <w:szCs w:val="28"/>
        </w:rPr>
        <w:t xml:space="preserve"> выстроена линия гражданско-патриотического воспитания, направленного на привитие нравственных ценностей, выработанных опытом предшествующих поколений, овладение культурой своего народа, терпимость и толерантность по отношению к представителям других культур, взаимное уважение</w:t>
      </w:r>
      <w:r w:rsidR="00B16210" w:rsidRPr="002008DE">
        <w:rPr>
          <w:szCs w:val="28"/>
        </w:rPr>
        <w:t>.</w:t>
      </w:r>
    </w:p>
    <w:p w:rsidR="00E22C5C" w:rsidRPr="007106D6" w:rsidRDefault="0069320A" w:rsidP="007106D6">
      <w:pPr>
        <w:ind w:left="-15" w:right="4" w:firstLine="0"/>
        <w:rPr>
          <w:szCs w:val="28"/>
        </w:rPr>
      </w:pPr>
      <w:r w:rsidRPr="002008DE">
        <w:rPr>
          <w:szCs w:val="28"/>
        </w:rPr>
        <w:t>Особое место  в работе с детьми отводится спортивно-оздоровительной деятельности</w:t>
      </w:r>
      <w:r w:rsidR="00B16210" w:rsidRPr="002008DE">
        <w:rPr>
          <w:szCs w:val="28"/>
        </w:rPr>
        <w:t>,</w:t>
      </w:r>
      <w:r w:rsidRPr="002008DE">
        <w:rPr>
          <w:szCs w:val="28"/>
        </w:rPr>
        <w:t xml:space="preserve"> как средству формирования позитивной жизненной доминанты. </w:t>
      </w:r>
      <w:proofErr w:type="gramStart"/>
      <w:r w:rsidRPr="002008DE">
        <w:rPr>
          <w:szCs w:val="28"/>
        </w:rPr>
        <w:t>Стратегической целью развития физической культуры и спорта среди обучающихся, реализуемой в воспитательно-образовательной среде Центра</w:t>
      </w:r>
      <w:r w:rsidR="00B16210" w:rsidRPr="002008DE">
        <w:rPr>
          <w:szCs w:val="28"/>
        </w:rPr>
        <w:t xml:space="preserve"> </w:t>
      </w:r>
      <w:r w:rsidR="00F46EFE">
        <w:rPr>
          <w:szCs w:val="28"/>
        </w:rPr>
        <w:t>творчества</w:t>
      </w:r>
      <w:r w:rsidRPr="002008DE">
        <w:rPr>
          <w:szCs w:val="28"/>
        </w:rPr>
        <w:t xml:space="preserve"> является формирование установки у подрастающего поколения на здоровье</w:t>
      </w:r>
      <w:r w:rsidR="00B16210" w:rsidRPr="002008DE">
        <w:rPr>
          <w:szCs w:val="28"/>
        </w:rPr>
        <w:t>,</w:t>
      </w:r>
      <w:r w:rsidRPr="002008DE">
        <w:rPr>
          <w:szCs w:val="28"/>
        </w:rPr>
        <w:t xml:space="preserve"> как жизненную ценность, развитие адаптационных механизмов, обеспечивающих оптимальное взаимодействие с окружающим миром.</w:t>
      </w:r>
      <w:proofErr w:type="gramEnd"/>
      <w:r w:rsidRPr="002008DE">
        <w:rPr>
          <w:szCs w:val="28"/>
        </w:rPr>
        <w:t xml:space="preserve">  С целью ук</w:t>
      </w:r>
      <w:r w:rsidR="00B16210" w:rsidRPr="002008DE">
        <w:rPr>
          <w:szCs w:val="28"/>
        </w:rPr>
        <w:t>репления здоровья обучаемых</w:t>
      </w:r>
      <w:r w:rsidRPr="002008DE">
        <w:rPr>
          <w:szCs w:val="28"/>
        </w:rPr>
        <w:t xml:space="preserve">, формированию здорового образа жизни, ценностных ориентиров, включающих высокий уровень гражданственности и патриотизма, в образовательном процессе используются </w:t>
      </w:r>
      <w:proofErr w:type="spellStart"/>
      <w:r w:rsidRPr="002008DE">
        <w:rPr>
          <w:szCs w:val="28"/>
        </w:rPr>
        <w:t>здоровьесберегающие</w:t>
      </w:r>
      <w:proofErr w:type="spellEnd"/>
      <w:r w:rsidRPr="002008DE">
        <w:rPr>
          <w:szCs w:val="28"/>
        </w:rPr>
        <w:t xml:space="preserve"> педагогические технологии: технологии поддержки ребенка, гуманно-личностные, игровые технологии</w:t>
      </w:r>
      <w:r w:rsidR="003633F7" w:rsidRPr="002008DE">
        <w:rPr>
          <w:szCs w:val="28"/>
        </w:rPr>
        <w:t>.</w:t>
      </w:r>
    </w:p>
    <w:p w:rsidR="00035AF2" w:rsidRPr="00F46EFE" w:rsidRDefault="003F099F">
      <w:pPr>
        <w:spacing w:after="4"/>
        <w:ind w:left="573" w:right="566" w:hanging="10"/>
        <w:jc w:val="center"/>
        <w:rPr>
          <w:b/>
          <w:szCs w:val="24"/>
        </w:rPr>
      </w:pPr>
      <w:r w:rsidRPr="00F46EFE">
        <w:rPr>
          <w:b/>
          <w:szCs w:val="24"/>
        </w:rPr>
        <w:t>Социализация учащихся.</w:t>
      </w:r>
    </w:p>
    <w:p w:rsidR="00035AF2" w:rsidRPr="002008DE" w:rsidRDefault="00B16210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В </w:t>
      </w:r>
      <w:r w:rsidR="00F46EFE">
        <w:rPr>
          <w:szCs w:val="28"/>
        </w:rPr>
        <w:t>РМКОДО «</w:t>
      </w:r>
      <w:proofErr w:type="spellStart"/>
      <w:r w:rsidR="00F46EFE">
        <w:rPr>
          <w:szCs w:val="28"/>
        </w:rPr>
        <w:t>ЦТДиП</w:t>
      </w:r>
      <w:proofErr w:type="spellEnd"/>
      <w:r w:rsidR="002008DE" w:rsidRPr="002008DE">
        <w:rPr>
          <w:szCs w:val="28"/>
        </w:rPr>
        <w:t>»</w:t>
      </w:r>
      <w:r w:rsidR="002130C6">
        <w:rPr>
          <w:szCs w:val="28"/>
        </w:rPr>
        <w:t xml:space="preserve"> в 2020</w:t>
      </w:r>
      <w:r w:rsidRPr="002008DE">
        <w:rPr>
          <w:szCs w:val="28"/>
        </w:rPr>
        <w:t xml:space="preserve"> году</w:t>
      </w:r>
      <w:r w:rsidR="0069320A" w:rsidRPr="002008DE">
        <w:rPr>
          <w:szCs w:val="28"/>
        </w:rPr>
        <w:t xml:space="preserve"> 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совещаниях при директоре. Педагоги принимали участие </w:t>
      </w:r>
      <w:r w:rsidRPr="002008DE">
        <w:rPr>
          <w:szCs w:val="28"/>
        </w:rPr>
        <w:t>по вопр</w:t>
      </w:r>
      <w:r w:rsidR="0069320A" w:rsidRPr="002008DE">
        <w:rPr>
          <w:szCs w:val="28"/>
        </w:rPr>
        <w:t xml:space="preserve">осам  профилактики отклоняющегося поведения </w:t>
      </w:r>
      <w:proofErr w:type="gramStart"/>
      <w:r w:rsidR="0069320A" w:rsidRPr="002008DE">
        <w:rPr>
          <w:szCs w:val="28"/>
        </w:rPr>
        <w:t>обучающихся</w:t>
      </w:r>
      <w:proofErr w:type="gramEnd"/>
      <w:r w:rsidR="0069320A" w:rsidRPr="002008DE">
        <w:rPr>
          <w:szCs w:val="28"/>
        </w:rPr>
        <w:t xml:space="preserve">. </w:t>
      </w:r>
    </w:p>
    <w:p w:rsidR="00035AF2" w:rsidRDefault="00B16210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В Центре </w:t>
      </w:r>
      <w:r w:rsidR="00A85F1B">
        <w:rPr>
          <w:szCs w:val="28"/>
        </w:rPr>
        <w:t>творчества</w:t>
      </w:r>
      <w:r w:rsidRPr="002008DE">
        <w:rPr>
          <w:szCs w:val="28"/>
        </w:rPr>
        <w:t xml:space="preserve"> также </w:t>
      </w:r>
      <w:r w:rsidR="0069320A" w:rsidRPr="002008DE">
        <w:rPr>
          <w:szCs w:val="28"/>
        </w:rPr>
        <w:t>проводились мероприятия по обеспечению информацио</w:t>
      </w:r>
      <w:r w:rsidRPr="002008DE">
        <w:rPr>
          <w:szCs w:val="28"/>
        </w:rPr>
        <w:t xml:space="preserve">нной безопасности </w:t>
      </w:r>
      <w:proofErr w:type="gramStart"/>
      <w:r w:rsidRPr="002008DE">
        <w:rPr>
          <w:szCs w:val="28"/>
        </w:rPr>
        <w:t>обучающихся</w:t>
      </w:r>
      <w:proofErr w:type="gramEnd"/>
      <w:r w:rsidRPr="002008DE">
        <w:rPr>
          <w:szCs w:val="28"/>
        </w:rPr>
        <w:t>. Были р</w:t>
      </w:r>
      <w:r w:rsidR="0069320A" w:rsidRPr="002008DE">
        <w:rPr>
          <w:szCs w:val="28"/>
        </w:rPr>
        <w:t>азработаны и утверждены инструкции по использованию сети Интернет в учебное и внеурочное время, положения</w:t>
      </w:r>
      <w:r w:rsidRPr="002008DE">
        <w:rPr>
          <w:szCs w:val="28"/>
        </w:rPr>
        <w:t xml:space="preserve"> о пользовании сетью Интернет, п</w:t>
      </w:r>
      <w:r w:rsidR="00055F3C">
        <w:rPr>
          <w:szCs w:val="28"/>
        </w:rPr>
        <w:t xml:space="preserve">равила работы в сети </w:t>
      </w:r>
      <w:r w:rsidR="0069320A" w:rsidRPr="002008DE">
        <w:rPr>
          <w:szCs w:val="28"/>
        </w:rPr>
        <w:t>Интернет</w:t>
      </w:r>
      <w:r w:rsidRPr="002008DE">
        <w:rPr>
          <w:szCs w:val="28"/>
        </w:rPr>
        <w:t>.</w:t>
      </w:r>
    </w:p>
    <w:p w:rsidR="00B03457" w:rsidRPr="00B81441" w:rsidRDefault="00B03457" w:rsidP="002008DE">
      <w:pPr>
        <w:ind w:left="-15" w:right="4" w:firstLine="0"/>
        <w:rPr>
          <w:color w:val="auto"/>
          <w:szCs w:val="28"/>
        </w:rPr>
      </w:pPr>
    </w:p>
    <w:p w:rsidR="00035AF2" w:rsidRPr="0036588F" w:rsidRDefault="0069320A" w:rsidP="0036588F">
      <w:pPr>
        <w:spacing w:after="4"/>
        <w:ind w:left="573" w:right="0" w:hanging="10"/>
        <w:jc w:val="center"/>
        <w:rPr>
          <w:b/>
          <w:szCs w:val="28"/>
        </w:rPr>
      </w:pPr>
      <w:r w:rsidRPr="0036588F">
        <w:rPr>
          <w:b/>
          <w:szCs w:val="28"/>
        </w:rPr>
        <w:t>Кадровое обеспечение</w:t>
      </w:r>
      <w:r w:rsidR="00BB3BAC" w:rsidRPr="0036588F">
        <w:rPr>
          <w:b/>
          <w:szCs w:val="28"/>
        </w:rPr>
        <w:t>.</w:t>
      </w:r>
    </w:p>
    <w:p w:rsidR="00035AF2" w:rsidRPr="002008DE" w:rsidRDefault="00B16210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t xml:space="preserve">В </w:t>
      </w:r>
      <w:r w:rsidR="00A85F1B">
        <w:rPr>
          <w:szCs w:val="28"/>
        </w:rPr>
        <w:t>РМКОДО «</w:t>
      </w:r>
      <w:proofErr w:type="spellStart"/>
      <w:r w:rsidR="00A85F1B">
        <w:rPr>
          <w:szCs w:val="28"/>
        </w:rPr>
        <w:t>ЦТДиП</w:t>
      </w:r>
      <w:proofErr w:type="spellEnd"/>
      <w:r w:rsidR="00A85F1B">
        <w:rPr>
          <w:szCs w:val="28"/>
        </w:rPr>
        <w:t>»</w:t>
      </w:r>
      <w:r w:rsidR="0069320A" w:rsidRPr="002008DE">
        <w:rPr>
          <w:szCs w:val="28"/>
        </w:rPr>
        <w:t xml:space="preserve"> работает сплоченный сильный педагогический коллектив, способный демонстрировать лучшие педагогические практики. Обмен опытом позволяет педагогам Центра</w:t>
      </w:r>
      <w:r w:rsidRPr="002008DE">
        <w:rPr>
          <w:szCs w:val="28"/>
        </w:rPr>
        <w:t xml:space="preserve"> </w:t>
      </w:r>
      <w:r w:rsidR="00A85F1B">
        <w:rPr>
          <w:szCs w:val="28"/>
        </w:rPr>
        <w:t>творчества</w:t>
      </w:r>
      <w:r w:rsidRPr="002008DE">
        <w:rPr>
          <w:szCs w:val="28"/>
        </w:rPr>
        <w:t xml:space="preserve"> </w:t>
      </w:r>
      <w:r w:rsidR="0069320A" w:rsidRPr="002008DE">
        <w:rPr>
          <w:szCs w:val="28"/>
        </w:rPr>
        <w:t>повышать квалификацию в межкурсовой период через организацию мастер</w:t>
      </w:r>
      <w:r w:rsidRPr="002008DE">
        <w:rPr>
          <w:szCs w:val="28"/>
        </w:rPr>
        <w:t xml:space="preserve">- </w:t>
      </w:r>
      <w:r w:rsidR="0069320A" w:rsidRPr="002008DE">
        <w:rPr>
          <w:szCs w:val="28"/>
        </w:rPr>
        <w:t xml:space="preserve">классов, семинаров, </w:t>
      </w:r>
      <w:proofErr w:type="spellStart"/>
      <w:r w:rsidR="0069320A" w:rsidRPr="002008DE">
        <w:rPr>
          <w:szCs w:val="28"/>
        </w:rPr>
        <w:t>вебинаров</w:t>
      </w:r>
      <w:proofErr w:type="spellEnd"/>
      <w:r w:rsidRPr="002008DE">
        <w:rPr>
          <w:szCs w:val="28"/>
        </w:rPr>
        <w:t>.</w:t>
      </w:r>
    </w:p>
    <w:p w:rsidR="00035AF2" w:rsidRPr="002008DE" w:rsidRDefault="0069320A" w:rsidP="002008DE">
      <w:pPr>
        <w:ind w:left="-15" w:right="4" w:firstLine="0"/>
        <w:rPr>
          <w:szCs w:val="28"/>
        </w:rPr>
      </w:pPr>
      <w:r w:rsidRPr="002008DE">
        <w:rPr>
          <w:szCs w:val="28"/>
        </w:rPr>
        <w:t>В</w:t>
      </w:r>
      <w:r w:rsidR="00E31B41" w:rsidRPr="002008DE">
        <w:rPr>
          <w:szCs w:val="28"/>
        </w:rPr>
        <w:t xml:space="preserve"> Центре</w:t>
      </w:r>
      <w:r w:rsidR="00B16210" w:rsidRPr="002008DE">
        <w:rPr>
          <w:szCs w:val="28"/>
        </w:rPr>
        <w:t xml:space="preserve"> </w:t>
      </w:r>
      <w:r w:rsidR="009F4516">
        <w:rPr>
          <w:szCs w:val="28"/>
        </w:rPr>
        <w:t>творчества</w:t>
      </w:r>
      <w:r w:rsidR="00B16210" w:rsidRPr="002008DE">
        <w:rPr>
          <w:szCs w:val="28"/>
        </w:rPr>
        <w:t xml:space="preserve"> </w:t>
      </w:r>
      <w:r w:rsidR="00E31B41" w:rsidRPr="002008DE">
        <w:rPr>
          <w:szCs w:val="28"/>
        </w:rPr>
        <w:t xml:space="preserve">работает </w:t>
      </w:r>
      <w:r w:rsidR="0001279E">
        <w:rPr>
          <w:szCs w:val="28"/>
        </w:rPr>
        <w:t>15</w:t>
      </w:r>
      <w:r w:rsidRPr="002008DE">
        <w:rPr>
          <w:szCs w:val="28"/>
        </w:rPr>
        <w:t xml:space="preserve"> педагог</w:t>
      </w:r>
      <w:r w:rsidR="00E31B41" w:rsidRPr="002008DE">
        <w:rPr>
          <w:szCs w:val="28"/>
        </w:rPr>
        <w:t>ов</w:t>
      </w:r>
      <w:r w:rsidR="0001279E">
        <w:rPr>
          <w:szCs w:val="28"/>
        </w:rPr>
        <w:t xml:space="preserve"> дополнительного образования</w:t>
      </w:r>
      <w:r w:rsidR="00E31B41" w:rsidRPr="002008DE">
        <w:rPr>
          <w:szCs w:val="28"/>
        </w:rPr>
        <w:t>,</w:t>
      </w:r>
      <w:r w:rsidR="0001279E">
        <w:rPr>
          <w:szCs w:val="28"/>
        </w:rPr>
        <w:t xml:space="preserve"> из них 8 основных </w:t>
      </w:r>
      <w:r w:rsidR="00E31B41" w:rsidRPr="002008DE">
        <w:rPr>
          <w:szCs w:val="28"/>
        </w:rPr>
        <w:t>и</w:t>
      </w:r>
      <w:r w:rsidR="00A85F1B">
        <w:rPr>
          <w:szCs w:val="28"/>
        </w:rPr>
        <w:t xml:space="preserve"> </w:t>
      </w:r>
      <w:r w:rsidR="009F4516">
        <w:rPr>
          <w:szCs w:val="28"/>
        </w:rPr>
        <w:t>7</w:t>
      </w:r>
      <w:r w:rsidR="003E464F" w:rsidRPr="002008DE">
        <w:rPr>
          <w:szCs w:val="28"/>
        </w:rPr>
        <w:t xml:space="preserve"> совмести</w:t>
      </w:r>
      <w:r w:rsidR="000E187C" w:rsidRPr="002008DE">
        <w:rPr>
          <w:szCs w:val="28"/>
        </w:rPr>
        <w:t>тел</w:t>
      </w:r>
      <w:r w:rsidR="002130C6">
        <w:rPr>
          <w:szCs w:val="28"/>
        </w:rPr>
        <w:t xml:space="preserve">ей. Средний возраст педагогов – </w:t>
      </w:r>
      <w:r w:rsidR="002130C6" w:rsidRPr="00837630">
        <w:rPr>
          <w:color w:val="auto"/>
          <w:szCs w:val="28"/>
        </w:rPr>
        <w:t>4</w:t>
      </w:r>
      <w:r w:rsidR="00837630">
        <w:rPr>
          <w:color w:val="auto"/>
          <w:szCs w:val="28"/>
        </w:rPr>
        <w:t>3</w:t>
      </w:r>
      <w:r w:rsidR="002130C6">
        <w:rPr>
          <w:szCs w:val="28"/>
        </w:rPr>
        <w:t xml:space="preserve"> года</w:t>
      </w:r>
      <w:r w:rsidRPr="002008DE">
        <w:rPr>
          <w:szCs w:val="28"/>
        </w:rPr>
        <w:t xml:space="preserve">. </w:t>
      </w:r>
    </w:p>
    <w:p w:rsidR="00035AF2" w:rsidRPr="002008DE" w:rsidRDefault="00035AF2" w:rsidP="002008DE">
      <w:pPr>
        <w:ind w:left="-15" w:right="4" w:firstLine="0"/>
        <w:rPr>
          <w:szCs w:val="28"/>
        </w:rPr>
      </w:pPr>
    </w:p>
    <w:p w:rsidR="00135EC1" w:rsidRPr="00135EC1" w:rsidRDefault="00135EC1" w:rsidP="00135EC1">
      <w:pPr>
        <w:spacing w:after="0" w:line="360" w:lineRule="auto"/>
        <w:ind w:left="0" w:right="0" w:firstLine="0"/>
        <w:rPr>
          <w:color w:val="auto"/>
          <w:sz w:val="18"/>
          <w:szCs w:val="18"/>
          <w:vertAlign w:val="superscript"/>
        </w:rPr>
      </w:pPr>
      <w:r w:rsidRPr="00135EC1">
        <w:rPr>
          <w:color w:val="auto"/>
          <w:sz w:val="18"/>
          <w:szCs w:val="18"/>
          <w:vertAlign w:val="superscript"/>
        </w:rPr>
        <w:t xml:space="preserve">1 </w:t>
      </w:r>
      <w:r w:rsidRPr="00135EC1">
        <w:rPr>
          <w:color w:val="auto"/>
          <w:sz w:val="18"/>
          <w:szCs w:val="18"/>
        </w:rPr>
        <w:t>Данные о педагогах ОО</w:t>
      </w:r>
    </w:p>
    <w:p w:rsidR="005D436C" w:rsidRDefault="001A1AEC" w:rsidP="005A4021">
      <w:pPr>
        <w:ind w:left="0" w:right="4" w:firstLine="0"/>
        <w:rPr>
          <w:snapToGrid w:val="0"/>
          <w:szCs w:val="28"/>
        </w:rPr>
      </w:pPr>
      <w:r w:rsidRPr="004143B8">
        <w:rPr>
          <w:snapToGrid w:val="0"/>
          <w:szCs w:val="28"/>
        </w:rPr>
        <w:t>1.</w:t>
      </w:r>
      <w:r w:rsidR="00B81E9F">
        <w:rPr>
          <w:snapToGrid w:val="0"/>
          <w:szCs w:val="28"/>
        </w:rPr>
        <w:t xml:space="preserve">Айсанов </w:t>
      </w:r>
      <w:proofErr w:type="spellStart"/>
      <w:r w:rsidR="00B81E9F">
        <w:rPr>
          <w:snapToGrid w:val="0"/>
          <w:szCs w:val="28"/>
        </w:rPr>
        <w:t>Замрат</w:t>
      </w:r>
      <w:proofErr w:type="spellEnd"/>
      <w:r w:rsidR="00B81E9F">
        <w:rPr>
          <w:snapToGrid w:val="0"/>
          <w:szCs w:val="28"/>
        </w:rPr>
        <w:t xml:space="preserve"> </w:t>
      </w:r>
      <w:proofErr w:type="spellStart"/>
      <w:r w:rsidR="00B81E9F">
        <w:rPr>
          <w:snapToGrid w:val="0"/>
          <w:szCs w:val="28"/>
        </w:rPr>
        <w:t>Аскерович</w:t>
      </w:r>
      <w:proofErr w:type="spellEnd"/>
      <w:r w:rsidR="00B81E9F">
        <w:rPr>
          <w:snapToGrid w:val="0"/>
          <w:szCs w:val="28"/>
        </w:rPr>
        <w:t xml:space="preserve"> 18.04.1996</w:t>
      </w:r>
      <w:r w:rsidRPr="004143B8">
        <w:rPr>
          <w:snapToGrid w:val="0"/>
          <w:szCs w:val="28"/>
        </w:rPr>
        <w:t>,</w:t>
      </w:r>
      <w:r w:rsidR="00851B56">
        <w:rPr>
          <w:snapToGrid w:val="0"/>
          <w:szCs w:val="28"/>
        </w:rPr>
        <w:t xml:space="preserve"> </w:t>
      </w:r>
      <w:r w:rsidR="00B81E9F">
        <w:rPr>
          <w:snapToGrid w:val="0"/>
          <w:szCs w:val="28"/>
        </w:rPr>
        <w:t>педагог дополнительного образования</w:t>
      </w:r>
      <w:r w:rsidR="00851B56">
        <w:rPr>
          <w:snapToGrid w:val="0"/>
          <w:szCs w:val="28"/>
        </w:rPr>
        <w:t xml:space="preserve">. </w:t>
      </w:r>
      <w:proofErr w:type="gramStart"/>
      <w:r w:rsidR="00851B56">
        <w:rPr>
          <w:snapToGrid w:val="0"/>
          <w:szCs w:val="28"/>
        </w:rPr>
        <w:t>П</w:t>
      </w:r>
      <w:r w:rsidRPr="004143B8">
        <w:rPr>
          <w:snapToGrid w:val="0"/>
          <w:szCs w:val="28"/>
        </w:rPr>
        <w:t xml:space="preserve">реподаваемый </w:t>
      </w:r>
      <w:r w:rsidR="00B81E9F">
        <w:rPr>
          <w:snapToGrid w:val="0"/>
          <w:szCs w:val="28"/>
        </w:rPr>
        <w:t>кружок</w:t>
      </w:r>
      <w:r w:rsidRPr="004143B8">
        <w:rPr>
          <w:snapToGrid w:val="0"/>
          <w:szCs w:val="28"/>
        </w:rPr>
        <w:t xml:space="preserve"> – </w:t>
      </w:r>
      <w:r w:rsidR="00423093">
        <w:rPr>
          <w:snapToGrid w:val="0"/>
          <w:szCs w:val="28"/>
        </w:rPr>
        <w:t>туристический</w:t>
      </w:r>
      <w:r w:rsidRPr="004143B8">
        <w:rPr>
          <w:snapToGrid w:val="0"/>
          <w:szCs w:val="28"/>
        </w:rPr>
        <w:t>; образование</w:t>
      </w:r>
      <w:r w:rsidR="00851B56">
        <w:rPr>
          <w:snapToGrid w:val="0"/>
          <w:szCs w:val="28"/>
        </w:rPr>
        <w:t xml:space="preserve"> - в</w:t>
      </w:r>
      <w:r w:rsidRPr="004143B8">
        <w:rPr>
          <w:snapToGrid w:val="0"/>
          <w:szCs w:val="28"/>
        </w:rPr>
        <w:t xml:space="preserve">ысшее, </w:t>
      </w:r>
      <w:r w:rsidR="00423093">
        <w:rPr>
          <w:snapToGrid w:val="0"/>
          <w:szCs w:val="28"/>
        </w:rPr>
        <w:t xml:space="preserve">КЧГУ </w:t>
      </w:r>
      <w:proofErr w:type="spellStart"/>
      <w:r w:rsidR="00423093">
        <w:rPr>
          <w:snapToGrid w:val="0"/>
          <w:szCs w:val="28"/>
        </w:rPr>
        <w:t>им.У.Д.Алиева</w:t>
      </w:r>
      <w:proofErr w:type="spellEnd"/>
      <w:r w:rsidRPr="004143B8">
        <w:rPr>
          <w:snapToGrid w:val="0"/>
          <w:szCs w:val="28"/>
        </w:rPr>
        <w:t xml:space="preserve">, специальность </w:t>
      </w:r>
      <w:r w:rsidR="00851B56">
        <w:rPr>
          <w:snapToGrid w:val="0"/>
          <w:szCs w:val="28"/>
        </w:rPr>
        <w:t>«</w:t>
      </w:r>
      <w:r w:rsidRPr="004143B8">
        <w:rPr>
          <w:snapToGrid w:val="0"/>
          <w:szCs w:val="28"/>
        </w:rPr>
        <w:t>Физическая культура</w:t>
      </w:r>
      <w:r w:rsidR="00851B56">
        <w:rPr>
          <w:snapToGrid w:val="0"/>
          <w:szCs w:val="28"/>
        </w:rPr>
        <w:t>»</w:t>
      </w:r>
      <w:r w:rsidRPr="004143B8">
        <w:rPr>
          <w:snapToGrid w:val="0"/>
          <w:szCs w:val="28"/>
        </w:rPr>
        <w:t>, год окончания</w:t>
      </w:r>
      <w:r w:rsidR="005D436C">
        <w:rPr>
          <w:snapToGrid w:val="0"/>
          <w:szCs w:val="28"/>
        </w:rPr>
        <w:t xml:space="preserve"> -  2020</w:t>
      </w:r>
      <w:r w:rsidR="00851B56">
        <w:rPr>
          <w:snapToGrid w:val="0"/>
          <w:szCs w:val="28"/>
        </w:rPr>
        <w:t>.</w:t>
      </w:r>
      <w:r w:rsidRPr="004143B8">
        <w:rPr>
          <w:snapToGrid w:val="0"/>
          <w:szCs w:val="28"/>
        </w:rPr>
        <w:t xml:space="preserve"> </w:t>
      </w:r>
      <w:proofErr w:type="gramEnd"/>
    </w:p>
    <w:p w:rsidR="005D436C" w:rsidRDefault="005D436C" w:rsidP="005A4021">
      <w:pPr>
        <w:ind w:left="0" w:right="4" w:firstLine="0"/>
        <w:rPr>
          <w:snapToGrid w:val="0"/>
          <w:szCs w:val="28"/>
        </w:rPr>
      </w:pPr>
    </w:p>
    <w:p w:rsidR="005D436C" w:rsidRDefault="00A83D14" w:rsidP="005A4021">
      <w:pPr>
        <w:ind w:left="0" w:right="4" w:firstLine="0"/>
        <w:rPr>
          <w:snapToGrid w:val="0"/>
          <w:szCs w:val="28"/>
        </w:rPr>
      </w:pPr>
      <w:r>
        <w:rPr>
          <w:szCs w:val="28"/>
        </w:rPr>
        <w:t xml:space="preserve">2. </w:t>
      </w:r>
      <w:proofErr w:type="spellStart"/>
      <w:r w:rsidR="005D436C">
        <w:rPr>
          <w:szCs w:val="28"/>
        </w:rPr>
        <w:t>Биджев</w:t>
      </w:r>
      <w:proofErr w:type="spellEnd"/>
      <w:r w:rsidR="005D436C">
        <w:rPr>
          <w:szCs w:val="28"/>
        </w:rPr>
        <w:t xml:space="preserve"> </w:t>
      </w:r>
      <w:proofErr w:type="spellStart"/>
      <w:r w:rsidR="005D436C">
        <w:rPr>
          <w:szCs w:val="28"/>
        </w:rPr>
        <w:t>Амир</w:t>
      </w:r>
      <w:proofErr w:type="spellEnd"/>
      <w:r w:rsidR="005D436C">
        <w:rPr>
          <w:szCs w:val="28"/>
        </w:rPr>
        <w:t xml:space="preserve"> </w:t>
      </w:r>
      <w:proofErr w:type="spellStart"/>
      <w:r w:rsidR="005D436C">
        <w:rPr>
          <w:szCs w:val="28"/>
        </w:rPr>
        <w:t>Адам-Гериевич</w:t>
      </w:r>
      <w:proofErr w:type="spellEnd"/>
      <w:r w:rsidR="005D436C">
        <w:rPr>
          <w:szCs w:val="28"/>
        </w:rPr>
        <w:t xml:space="preserve"> – 06.06.1964</w:t>
      </w:r>
      <w:r w:rsidR="00AE50AE">
        <w:rPr>
          <w:szCs w:val="28"/>
        </w:rPr>
        <w:t>,</w:t>
      </w:r>
      <w:r w:rsidR="005D436C">
        <w:rPr>
          <w:szCs w:val="28"/>
        </w:rPr>
        <w:t>педагог дополнительного образования</w:t>
      </w:r>
      <w:r w:rsidR="00AE50AE">
        <w:rPr>
          <w:szCs w:val="28"/>
        </w:rPr>
        <w:t>, п</w:t>
      </w:r>
      <w:r w:rsidR="00844D15">
        <w:rPr>
          <w:szCs w:val="28"/>
        </w:rPr>
        <w:t xml:space="preserve">реподаваемый </w:t>
      </w:r>
      <w:r w:rsidR="005D436C">
        <w:rPr>
          <w:szCs w:val="28"/>
        </w:rPr>
        <w:t>кружок</w:t>
      </w:r>
      <w:r w:rsidR="00844D15">
        <w:rPr>
          <w:szCs w:val="28"/>
        </w:rPr>
        <w:t xml:space="preserve"> – </w:t>
      </w:r>
      <w:r w:rsidR="005D436C">
        <w:rPr>
          <w:szCs w:val="28"/>
        </w:rPr>
        <w:t>«Фантазия»</w:t>
      </w:r>
      <w:r w:rsidR="00844D15">
        <w:rPr>
          <w:szCs w:val="28"/>
        </w:rPr>
        <w:t>. О</w:t>
      </w:r>
      <w:r w:rsidR="00844D15">
        <w:rPr>
          <w:snapToGrid w:val="0"/>
          <w:szCs w:val="28"/>
        </w:rPr>
        <w:t>бразование - в</w:t>
      </w:r>
      <w:r w:rsidR="00AE50AE" w:rsidRPr="004143B8">
        <w:rPr>
          <w:snapToGrid w:val="0"/>
          <w:szCs w:val="28"/>
        </w:rPr>
        <w:t xml:space="preserve">ысшее, </w:t>
      </w:r>
      <w:r w:rsidR="005D436C">
        <w:rPr>
          <w:snapToGrid w:val="0"/>
          <w:szCs w:val="28"/>
        </w:rPr>
        <w:t xml:space="preserve">КЧГУ </w:t>
      </w:r>
      <w:proofErr w:type="spellStart"/>
      <w:r w:rsidR="005D436C">
        <w:rPr>
          <w:snapToGrid w:val="0"/>
          <w:szCs w:val="28"/>
        </w:rPr>
        <w:t>им.У.Д.Алиева</w:t>
      </w:r>
      <w:proofErr w:type="spellEnd"/>
      <w:r w:rsidR="00AE50AE" w:rsidRPr="004143B8">
        <w:rPr>
          <w:snapToGrid w:val="0"/>
          <w:szCs w:val="28"/>
        </w:rPr>
        <w:t>, сп</w:t>
      </w:r>
      <w:r w:rsidR="00AE50AE">
        <w:rPr>
          <w:snapToGrid w:val="0"/>
          <w:szCs w:val="28"/>
        </w:rPr>
        <w:t xml:space="preserve">ециальность </w:t>
      </w:r>
      <w:r w:rsidR="00844D15">
        <w:rPr>
          <w:snapToGrid w:val="0"/>
          <w:szCs w:val="28"/>
        </w:rPr>
        <w:t>«</w:t>
      </w:r>
      <w:r w:rsidR="005D436C">
        <w:rPr>
          <w:snapToGrid w:val="0"/>
          <w:szCs w:val="28"/>
        </w:rPr>
        <w:t>Изобразительное искусство</w:t>
      </w:r>
      <w:r w:rsidR="00844D15">
        <w:rPr>
          <w:snapToGrid w:val="0"/>
          <w:szCs w:val="28"/>
        </w:rPr>
        <w:t>»</w:t>
      </w:r>
      <w:r w:rsidR="00AE50AE">
        <w:rPr>
          <w:snapToGrid w:val="0"/>
          <w:szCs w:val="28"/>
        </w:rPr>
        <w:t xml:space="preserve">, год окончания </w:t>
      </w:r>
      <w:r w:rsidR="005D436C">
        <w:rPr>
          <w:snapToGrid w:val="0"/>
          <w:szCs w:val="28"/>
        </w:rPr>
        <w:t>– 2007</w:t>
      </w:r>
      <w:r w:rsidR="00844D15">
        <w:rPr>
          <w:snapToGrid w:val="0"/>
          <w:szCs w:val="28"/>
        </w:rPr>
        <w:t>.</w:t>
      </w:r>
      <w:r w:rsidR="005D436C">
        <w:rPr>
          <w:snapToGrid w:val="0"/>
          <w:szCs w:val="28"/>
        </w:rPr>
        <w:t xml:space="preserve"> Категория – 1. Имеет звание «Заслуженный работник культуры Карачаево-Черкесской Республики» (28.04.2017 г.)</w:t>
      </w:r>
    </w:p>
    <w:p w:rsidR="005D436C" w:rsidRDefault="005D436C" w:rsidP="005A4021">
      <w:pPr>
        <w:ind w:left="0" w:right="4" w:firstLine="0"/>
        <w:rPr>
          <w:snapToGrid w:val="0"/>
          <w:szCs w:val="28"/>
        </w:rPr>
      </w:pPr>
    </w:p>
    <w:p w:rsidR="00571008" w:rsidRDefault="005D436C" w:rsidP="005A402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="00571008">
        <w:rPr>
          <w:snapToGrid w:val="0"/>
          <w:szCs w:val="28"/>
        </w:rPr>
        <w:t>3.</w:t>
      </w:r>
      <w:r>
        <w:rPr>
          <w:snapToGrid w:val="0"/>
          <w:szCs w:val="28"/>
        </w:rPr>
        <w:t xml:space="preserve">Джужуев </w:t>
      </w:r>
      <w:proofErr w:type="spellStart"/>
      <w:r>
        <w:rPr>
          <w:snapToGrid w:val="0"/>
          <w:szCs w:val="28"/>
        </w:rPr>
        <w:t>Амир</w:t>
      </w:r>
      <w:proofErr w:type="spellEnd"/>
      <w:r>
        <w:rPr>
          <w:snapToGrid w:val="0"/>
          <w:szCs w:val="28"/>
        </w:rPr>
        <w:t xml:space="preserve"> </w:t>
      </w:r>
      <w:proofErr w:type="spellStart"/>
      <w:r>
        <w:rPr>
          <w:snapToGrid w:val="0"/>
          <w:szCs w:val="28"/>
        </w:rPr>
        <w:t>Алиевич</w:t>
      </w:r>
      <w:proofErr w:type="spellEnd"/>
      <w:r>
        <w:rPr>
          <w:snapToGrid w:val="0"/>
          <w:szCs w:val="28"/>
        </w:rPr>
        <w:t xml:space="preserve"> - 20.04.1984 г.</w:t>
      </w:r>
      <w:r w:rsidR="00845149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–</w:t>
      </w:r>
      <w:r w:rsidR="00845149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педагог дополнительного образования</w:t>
      </w:r>
      <w:r w:rsidR="00845149">
        <w:rPr>
          <w:snapToGrid w:val="0"/>
          <w:szCs w:val="28"/>
        </w:rPr>
        <w:t xml:space="preserve">. Преподаваемый </w:t>
      </w:r>
      <w:r>
        <w:rPr>
          <w:snapToGrid w:val="0"/>
          <w:szCs w:val="28"/>
        </w:rPr>
        <w:t>кружок</w:t>
      </w:r>
      <w:r w:rsidR="00845149">
        <w:rPr>
          <w:snapToGrid w:val="0"/>
          <w:szCs w:val="28"/>
        </w:rPr>
        <w:t xml:space="preserve"> –</w:t>
      </w:r>
      <w:proofErr w:type="gramStart"/>
      <w:r w:rsidR="00845149">
        <w:rPr>
          <w:snapToGrid w:val="0"/>
          <w:szCs w:val="28"/>
        </w:rPr>
        <w:t xml:space="preserve"> .</w:t>
      </w:r>
      <w:proofErr w:type="gramEnd"/>
      <w:r w:rsidR="00845149">
        <w:rPr>
          <w:snapToGrid w:val="0"/>
          <w:szCs w:val="28"/>
        </w:rPr>
        <w:t xml:space="preserve"> Образование - </w:t>
      </w:r>
      <w:r w:rsidR="00DC46DD">
        <w:rPr>
          <w:snapToGrid w:val="0"/>
          <w:szCs w:val="28"/>
        </w:rPr>
        <w:t xml:space="preserve">высшее, КЧГУ </w:t>
      </w:r>
      <w:proofErr w:type="spellStart"/>
      <w:r w:rsidR="00DC46DD">
        <w:rPr>
          <w:snapToGrid w:val="0"/>
          <w:szCs w:val="28"/>
        </w:rPr>
        <w:t>им.У.Д.Алиева</w:t>
      </w:r>
      <w:proofErr w:type="spellEnd"/>
      <w:r w:rsidR="00DC46DD">
        <w:rPr>
          <w:snapToGrid w:val="0"/>
          <w:szCs w:val="28"/>
        </w:rPr>
        <w:t xml:space="preserve">, специальность </w:t>
      </w:r>
      <w:r w:rsidR="00A45494">
        <w:rPr>
          <w:snapToGrid w:val="0"/>
          <w:szCs w:val="28"/>
        </w:rPr>
        <w:t>«</w:t>
      </w:r>
      <w:r w:rsidR="00DC46DD">
        <w:rPr>
          <w:snapToGrid w:val="0"/>
          <w:szCs w:val="28"/>
        </w:rPr>
        <w:t>Физическая культура</w:t>
      </w:r>
      <w:r w:rsidR="00A45494">
        <w:rPr>
          <w:snapToGrid w:val="0"/>
          <w:szCs w:val="28"/>
        </w:rPr>
        <w:t>»</w:t>
      </w:r>
      <w:r w:rsidR="00845149">
        <w:rPr>
          <w:snapToGrid w:val="0"/>
          <w:szCs w:val="28"/>
        </w:rPr>
        <w:t>. Г</w:t>
      </w:r>
      <w:r w:rsidR="00A45494">
        <w:rPr>
          <w:snapToGrid w:val="0"/>
          <w:szCs w:val="28"/>
        </w:rPr>
        <w:t xml:space="preserve">од окончания </w:t>
      </w:r>
      <w:r w:rsidR="00DC46DD">
        <w:rPr>
          <w:snapToGrid w:val="0"/>
          <w:szCs w:val="28"/>
        </w:rPr>
        <w:t>– 2017.</w:t>
      </w:r>
      <w:r w:rsidR="00A45494" w:rsidRPr="004143B8">
        <w:rPr>
          <w:snapToGrid w:val="0"/>
          <w:szCs w:val="28"/>
        </w:rPr>
        <w:t xml:space="preserve">Курсы повышения квалификации </w:t>
      </w:r>
      <w:r w:rsidR="00845149">
        <w:rPr>
          <w:snapToGrid w:val="0"/>
          <w:szCs w:val="28"/>
        </w:rPr>
        <w:t>-</w:t>
      </w:r>
      <w:r w:rsidR="00DC46DD">
        <w:rPr>
          <w:snapToGrid w:val="0"/>
          <w:szCs w:val="28"/>
        </w:rPr>
        <w:t xml:space="preserve"> 2020</w:t>
      </w:r>
      <w:r w:rsidR="00A45494" w:rsidRPr="004143B8">
        <w:rPr>
          <w:snapToGrid w:val="0"/>
          <w:szCs w:val="28"/>
        </w:rPr>
        <w:t xml:space="preserve"> год</w:t>
      </w:r>
      <w:r w:rsidR="00DC46DD">
        <w:rPr>
          <w:snapToGrid w:val="0"/>
          <w:szCs w:val="28"/>
        </w:rPr>
        <w:t xml:space="preserve"> </w:t>
      </w:r>
      <w:r w:rsidR="00845149">
        <w:rPr>
          <w:snapToGrid w:val="0"/>
          <w:szCs w:val="28"/>
        </w:rPr>
        <w:t>«</w:t>
      </w:r>
      <w:r w:rsidR="00DC46DD">
        <w:rPr>
          <w:snapToGrid w:val="0"/>
          <w:szCs w:val="28"/>
        </w:rPr>
        <w:t xml:space="preserve">Создание новых мест дополнительного образования детей в субъектах Российской Федерации». </w:t>
      </w:r>
      <w:r w:rsidR="00845149">
        <w:rPr>
          <w:snapToGrid w:val="0"/>
          <w:szCs w:val="28"/>
        </w:rPr>
        <w:t>И</w:t>
      </w:r>
      <w:r w:rsidR="00DC46DD">
        <w:rPr>
          <w:snapToGrid w:val="0"/>
          <w:szCs w:val="28"/>
        </w:rPr>
        <w:t>меет высшую</w:t>
      </w:r>
      <w:r w:rsidR="00A45494" w:rsidRPr="004143B8">
        <w:rPr>
          <w:snapToGrid w:val="0"/>
          <w:szCs w:val="28"/>
        </w:rPr>
        <w:t xml:space="preserve"> категорию</w:t>
      </w:r>
      <w:r w:rsidR="00845149">
        <w:rPr>
          <w:snapToGrid w:val="0"/>
          <w:szCs w:val="28"/>
        </w:rPr>
        <w:t xml:space="preserve">. </w:t>
      </w:r>
      <w:r w:rsidR="00DC46DD">
        <w:rPr>
          <w:snapToGrid w:val="0"/>
          <w:szCs w:val="28"/>
        </w:rPr>
        <w:t xml:space="preserve">Общий стаж - </w:t>
      </w:r>
      <w:r w:rsidR="002B00DE">
        <w:rPr>
          <w:snapToGrid w:val="0"/>
          <w:szCs w:val="28"/>
        </w:rPr>
        <w:t>16</w:t>
      </w:r>
      <w:r w:rsidR="00085EFD">
        <w:rPr>
          <w:snapToGrid w:val="0"/>
          <w:szCs w:val="28"/>
        </w:rPr>
        <w:t xml:space="preserve"> год, педагогический стаж - </w:t>
      </w:r>
      <w:r w:rsidR="002B00DE">
        <w:rPr>
          <w:snapToGrid w:val="0"/>
          <w:szCs w:val="28"/>
        </w:rPr>
        <w:t>16</w:t>
      </w:r>
      <w:r w:rsidR="00DC46DD">
        <w:rPr>
          <w:snapToGrid w:val="0"/>
          <w:szCs w:val="28"/>
        </w:rPr>
        <w:t xml:space="preserve"> лет.</w:t>
      </w:r>
    </w:p>
    <w:p w:rsidR="00DC46DD" w:rsidRDefault="00DC46DD" w:rsidP="005A4021">
      <w:pPr>
        <w:ind w:left="0" w:right="4" w:firstLine="0"/>
        <w:rPr>
          <w:snapToGrid w:val="0"/>
          <w:szCs w:val="28"/>
        </w:rPr>
      </w:pPr>
    </w:p>
    <w:p w:rsidR="00085EFD" w:rsidRDefault="00A45494" w:rsidP="005A402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4. </w:t>
      </w:r>
      <w:proofErr w:type="spellStart"/>
      <w:r w:rsidR="00085EFD">
        <w:rPr>
          <w:snapToGrid w:val="0"/>
          <w:szCs w:val="28"/>
        </w:rPr>
        <w:t>Кадыжева</w:t>
      </w:r>
      <w:proofErr w:type="spellEnd"/>
      <w:r w:rsidR="00085EFD">
        <w:rPr>
          <w:snapToGrid w:val="0"/>
          <w:szCs w:val="28"/>
        </w:rPr>
        <w:t xml:space="preserve"> </w:t>
      </w:r>
      <w:proofErr w:type="spellStart"/>
      <w:r w:rsidR="00085EFD">
        <w:rPr>
          <w:snapToGrid w:val="0"/>
          <w:szCs w:val="28"/>
        </w:rPr>
        <w:t>Мадина</w:t>
      </w:r>
      <w:proofErr w:type="spellEnd"/>
      <w:r w:rsidR="00085EFD">
        <w:rPr>
          <w:snapToGrid w:val="0"/>
          <w:szCs w:val="28"/>
        </w:rPr>
        <w:t xml:space="preserve"> </w:t>
      </w:r>
      <w:proofErr w:type="spellStart"/>
      <w:r w:rsidR="00085EFD">
        <w:rPr>
          <w:snapToGrid w:val="0"/>
          <w:szCs w:val="28"/>
        </w:rPr>
        <w:t>Муталибовна</w:t>
      </w:r>
      <w:proofErr w:type="spellEnd"/>
      <w:r w:rsidR="00085EFD">
        <w:rPr>
          <w:snapToGrid w:val="0"/>
          <w:szCs w:val="28"/>
        </w:rPr>
        <w:t xml:space="preserve"> – 13.08.1972</w:t>
      </w:r>
      <w:r w:rsidR="00845149">
        <w:rPr>
          <w:snapToGrid w:val="0"/>
          <w:szCs w:val="28"/>
        </w:rPr>
        <w:t xml:space="preserve"> г. </w:t>
      </w:r>
      <w:proofErr w:type="gramStart"/>
      <w:r w:rsidR="00845149">
        <w:rPr>
          <w:snapToGrid w:val="0"/>
          <w:szCs w:val="28"/>
        </w:rPr>
        <w:t>–</w:t>
      </w:r>
      <w:r w:rsidR="00085EFD">
        <w:rPr>
          <w:szCs w:val="28"/>
        </w:rPr>
        <w:t>п</w:t>
      </w:r>
      <w:proofErr w:type="gramEnd"/>
      <w:r w:rsidR="00085EFD">
        <w:rPr>
          <w:szCs w:val="28"/>
        </w:rPr>
        <w:t>едагог дополнительного образования</w:t>
      </w:r>
      <w:r w:rsidR="00845149">
        <w:rPr>
          <w:szCs w:val="28"/>
        </w:rPr>
        <w:t>. П</w:t>
      </w:r>
      <w:r>
        <w:rPr>
          <w:szCs w:val="28"/>
        </w:rPr>
        <w:t xml:space="preserve">реподаваемый </w:t>
      </w:r>
      <w:r w:rsidR="00085EFD">
        <w:rPr>
          <w:szCs w:val="28"/>
        </w:rPr>
        <w:t>кружок</w:t>
      </w:r>
      <w:r>
        <w:rPr>
          <w:szCs w:val="28"/>
        </w:rPr>
        <w:t xml:space="preserve"> –</w:t>
      </w:r>
      <w:r w:rsidR="00085EFD">
        <w:rPr>
          <w:szCs w:val="28"/>
        </w:rPr>
        <w:t xml:space="preserve"> «Рукодельница»</w:t>
      </w:r>
      <w:r w:rsidR="00845149">
        <w:rPr>
          <w:szCs w:val="28"/>
        </w:rPr>
        <w:t>. О</w:t>
      </w:r>
      <w:r w:rsidR="00845149">
        <w:rPr>
          <w:snapToGrid w:val="0"/>
          <w:szCs w:val="28"/>
        </w:rPr>
        <w:t>бразование - в</w:t>
      </w:r>
      <w:r w:rsidRPr="004143B8">
        <w:rPr>
          <w:snapToGrid w:val="0"/>
          <w:szCs w:val="28"/>
        </w:rPr>
        <w:t xml:space="preserve">ысшее, </w:t>
      </w:r>
      <w:r w:rsidR="00085EFD">
        <w:rPr>
          <w:snapToGrid w:val="0"/>
          <w:szCs w:val="28"/>
        </w:rPr>
        <w:t xml:space="preserve">КЧГУ </w:t>
      </w:r>
      <w:proofErr w:type="spellStart"/>
      <w:r w:rsidR="00085EFD">
        <w:rPr>
          <w:snapToGrid w:val="0"/>
          <w:szCs w:val="28"/>
        </w:rPr>
        <w:t>им.У.Д.Алиева</w:t>
      </w:r>
      <w:proofErr w:type="spellEnd"/>
      <w:r w:rsidRPr="004143B8">
        <w:rPr>
          <w:snapToGrid w:val="0"/>
          <w:szCs w:val="28"/>
        </w:rPr>
        <w:t>, сп</w:t>
      </w:r>
      <w:r>
        <w:rPr>
          <w:snapToGrid w:val="0"/>
          <w:szCs w:val="28"/>
        </w:rPr>
        <w:t xml:space="preserve">ециальность </w:t>
      </w:r>
      <w:r w:rsidR="00845149">
        <w:rPr>
          <w:snapToGrid w:val="0"/>
          <w:szCs w:val="28"/>
        </w:rPr>
        <w:t>«</w:t>
      </w:r>
      <w:r w:rsidR="00085EFD">
        <w:rPr>
          <w:snapToGrid w:val="0"/>
          <w:szCs w:val="28"/>
        </w:rPr>
        <w:t>Педагогика и методика начального образования</w:t>
      </w:r>
      <w:r w:rsidR="00845149">
        <w:rPr>
          <w:snapToGrid w:val="0"/>
          <w:szCs w:val="28"/>
        </w:rPr>
        <w:t>».</w:t>
      </w:r>
      <w:r w:rsidR="00085EFD">
        <w:rPr>
          <w:snapToGrid w:val="0"/>
          <w:szCs w:val="28"/>
        </w:rPr>
        <w:t xml:space="preserve"> </w:t>
      </w:r>
      <w:r w:rsidR="00845149">
        <w:rPr>
          <w:snapToGrid w:val="0"/>
          <w:szCs w:val="28"/>
        </w:rPr>
        <w:t>Г</w:t>
      </w:r>
      <w:r>
        <w:rPr>
          <w:snapToGrid w:val="0"/>
          <w:szCs w:val="28"/>
        </w:rPr>
        <w:t>од окончания</w:t>
      </w:r>
      <w:r w:rsidR="00085EFD">
        <w:rPr>
          <w:snapToGrid w:val="0"/>
          <w:szCs w:val="28"/>
        </w:rPr>
        <w:t>- 2012</w:t>
      </w:r>
      <w:r w:rsidR="00845149">
        <w:rPr>
          <w:snapToGrid w:val="0"/>
          <w:szCs w:val="28"/>
        </w:rPr>
        <w:t>.</w:t>
      </w:r>
      <w:r w:rsidR="00085EFD">
        <w:rPr>
          <w:snapToGrid w:val="0"/>
          <w:szCs w:val="28"/>
        </w:rPr>
        <w:t xml:space="preserve"> </w:t>
      </w:r>
      <w:r w:rsidRPr="004143B8">
        <w:rPr>
          <w:snapToGrid w:val="0"/>
          <w:szCs w:val="28"/>
        </w:rPr>
        <w:t xml:space="preserve">Курсы повышения квалификации </w:t>
      </w:r>
      <w:r w:rsidR="00845149">
        <w:rPr>
          <w:snapToGrid w:val="0"/>
          <w:szCs w:val="28"/>
        </w:rPr>
        <w:t>-</w:t>
      </w:r>
      <w:r w:rsidR="00085EFD">
        <w:rPr>
          <w:snapToGrid w:val="0"/>
          <w:szCs w:val="28"/>
        </w:rPr>
        <w:t xml:space="preserve"> 2018</w:t>
      </w:r>
      <w:r w:rsidRPr="004143B8">
        <w:rPr>
          <w:snapToGrid w:val="0"/>
          <w:szCs w:val="28"/>
        </w:rPr>
        <w:t xml:space="preserve"> год</w:t>
      </w:r>
      <w:r w:rsidR="00085EFD">
        <w:rPr>
          <w:snapToGrid w:val="0"/>
          <w:szCs w:val="28"/>
        </w:rPr>
        <w:t xml:space="preserve"> </w:t>
      </w:r>
      <w:r w:rsidR="00845149">
        <w:rPr>
          <w:snapToGrid w:val="0"/>
          <w:szCs w:val="28"/>
        </w:rPr>
        <w:t>«</w:t>
      </w:r>
      <w:r w:rsidR="00085EFD">
        <w:rPr>
          <w:snapToGrid w:val="0"/>
          <w:szCs w:val="28"/>
        </w:rPr>
        <w:t xml:space="preserve">Современные педагогические технологии в системе дополнительного образования детей в условиях реализации ФГОС ». </w:t>
      </w:r>
    </w:p>
    <w:p w:rsidR="00085EFD" w:rsidRDefault="00085EFD" w:rsidP="005A4021">
      <w:pPr>
        <w:ind w:left="0" w:right="4" w:firstLine="0"/>
        <w:rPr>
          <w:snapToGrid w:val="0"/>
          <w:szCs w:val="28"/>
        </w:rPr>
      </w:pPr>
    </w:p>
    <w:p w:rsidR="001728BC" w:rsidRDefault="004321CA" w:rsidP="005A402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F25EED">
        <w:rPr>
          <w:snapToGrid w:val="0"/>
          <w:szCs w:val="28"/>
        </w:rPr>
        <w:t>.</w:t>
      </w:r>
      <w:r w:rsidR="00085EFD">
        <w:rPr>
          <w:snapToGrid w:val="0"/>
          <w:szCs w:val="28"/>
        </w:rPr>
        <w:t xml:space="preserve">Калмыкова Фатима </w:t>
      </w:r>
      <w:proofErr w:type="spellStart"/>
      <w:r w:rsidR="00085EFD">
        <w:rPr>
          <w:snapToGrid w:val="0"/>
          <w:szCs w:val="28"/>
        </w:rPr>
        <w:t>Рамазановна</w:t>
      </w:r>
      <w:proofErr w:type="spellEnd"/>
      <w:r w:rsidR="00F25EED">
        <w:rPr>
          <w:snapToGrid w:val="0"/>
          <w:szCs w:val="28"/>
        </w:rPr>
        <w:t>-</w:t>
      </w:r>
      <w:r w:rsidR="00085EFD">
        <w:rPr>
          <w:snapToGrid w:val="0"/>
          <w:szCs w:val="28"/>
        </w:rPr>
        <w:t xml:space="preserve"> 22.05.1978</w:t>
      </w:r>
      <w:r w:rsidR="00401E55">
        <w:rPr>
          <w:snapToGrid w:val="0"/>
          <w:szCs w:val="28"/>
        </w:rPr>
        <w:t xml:space="preserve"> г. </w:t>
      </w:r>
      <w:r w:rsidR="00085EFD">
        <w:rPr>
          <w:snapToGrid w:val="0"/>
          <w:szCs w:val="28"/>
        </w:rPr>
        <w:t>–</w:t>
      </w:r>
      <w:r w:rsidR="00F25EED">
        <w:rPr>
          <w:snapToGrid w:val="0"/>
          <w:szCs w:val="28"/>
        </w:rPr>
        <w:t xml:space="preserve"> </w:t>
      </w:r>
      <w:r w:rsidR="00085EFD">
        <w:rPr>
          <w:snapToGrid w:val="0"/>
          <w:szCs w:val="28"/>
        </w:rPr>
        <w:t>педагог дополнительного образования</w:t>
      </w:r>
      <w:r w:rsidR="00401E55">
        <w:rPr>
          <w:snapToGrid w:val="0"/>
          <w:szCs w:val="28"/>
        </w:rPr>
        <w:t>. П</w:t>
      </w:r>
      <w:r w:rsidR="00F25EED">
        <w:rPr>
          <w:snapToGrid w:val="0"/>
          <w:szCs w:val="28"/>
        </w:rPr>
        <w:t>реподаваемый</w:t>
      </w:r>
      <w:r w:rsidR="00401E55">
        <w:rPr>
          <w:snapToGrid w:val="0"/>
          <w:szCs w:val="28"/>
        </w:rPr>
        <w:t xml:space="preserve"> </w:t>
      </w:r>
      <w:r w:rsidR="00085EFD">
        <w:rPr>
          <w:snapToGrid w:val="0"/>
          <w:szCs w:val="28"/>
        </w:rPr>
        <w:t>кружок</w:t>
      </w:r>
      <w:r w:rsidR="00401E55">
        <w:rPr>
          <w:snapToGrid w:val="0"/>
          <w:szCs w:val="28"/>
        </w:rPr>
        <w:t xml:space="preserve"> – </w:t>
      </w:r>
      <w:r w:rsidR="00085EFD">
        <w:rPr>
          <w:snapToGrid w:val="0"/>
          <w:szCs w:val="28"/>
        </w:rPr>
        <w:t>«Художественная вышивка»</w:t>
      </w:r>
      <w:proofErr w:type="gramStart"/>
      <w:r w:rsidR="00401E55">
        <w:rPr>
          <w:snapToGrid w:val="0"/>
          <w:szCs w:val="28"/>
        </w:rPr>
        <w:t>.О</w:t>
      </w:r>
      <w:proofErr w:type="gramEnd"/>
      <w:r w:rsidR="00401E55">
        <w:rPr>
          <w:snapToGrid w:val="0"/>
          <w:szCs w:val="28"/>
        </w:rPr>
        <w:t>бразование - в</w:t>
      </w:r>
      <w:r w:rsidR="00F25EED" w:rsidRPr="004143B8">
        <w:rPr>
          <w:snapToGrid w:val="0"/>
          <w:szCs w:val="28"/>
        </w:rPr>
        <w:t xml:space="preserve">ысшее, </w:t>
      </w:r>
      <w:r w:rsidR="00085EFD">
        <w:rPr>
          <w:snapToGrid w:val="0"/>
          <w:szCs w:val="28"/>
        </w:rPr>
        <w:t>КЧГУ</w:t>
      </w:r>
      <w:r w:rsidR="00F25EED" w:rsidRPr="004143B8">
        <w:rPr>
          <w:snapToGrid w:val="0"/>
          <w:szCs w:val="28"/>
        </w:rPr>
        <w:t>, сп</w:t>
      </w:r>
      <w:r w:rsidR="00F25EED">
        <w:rPr>
          <w:snapToGrid w:val="0"/>
          <w:szCs w:val="28"/>
        </w:rPr>
        <w:t xml:space="preserve">ециальность </w:t>
      </w:r>
      <w:r w:rsidR="00401E55">
        <w:rPr>
          <w:snapToGrid w:val="0"/>
          <w:szCs w:val="28"/>
        </w:rPr>
        <w:t>«</w:t>
      </w:r>
      <w:r w:rsidR="001728BC">
        <w:rPr>
          <w:snapToGrid w:val="0"/>
          <w:szCs w:val="28"/>
        </w:rPr>
        <w:t>Педагогика и методика начального образования</w:t>
      </w:r>
      <w:r w:rsidR="00401E55">
        <w:rPr>
          <w:snapToGrid w:val="0"/>
          <w:szCs w:val="28"/>
        </w:rPr>
        <w:t>». Г</w:t>
      </w:r>
      <w:r w:rsidR="00F25EED">
        <w:rPr>
          <w:snapToGrid w:val="0"/>
          <w:szCs w:val="28"/>
        </w:rPr>
        <w:t>од окончания</w:t>
      </w:r>
      <w:r w:rsidR="00401E55">
        <w:rPr>
          <w:snapToGrid w:val="0"/>
          <w:szCs w:val="28"/>
        </w:rPr>
        <w:t xml:space="preserve"> -  </w:t>
      </w:r>
      <w:r w:rsidR="001728BC">
        <w:rPr>
          <w:snapToGrid w:val="0"/>
          <w:szCs w:val="28"/>
        </w:rPr>
        <w:t>2003</w:t>
      </w:r>
      <w:r w:rsidR="00401E55">
        <w:rPr>
          <w:snapToGrid w:val="0"/>
          <w:szCs w:val="28"/>
        </w:rPr>
        <w:t>.</w:t>
      </w:r>
      <w:r w:rsidR="001728BC">
        <w:rPr>
          <w:snapToGrid w:val="0"/>
          <w:szCs w:val="28"/>
        </w:rPr>
        <w:t xml:space="preserve"> </w:t>
      </w:r>
    </w:p>
    <w:p w:rsidR="001728BC" w:rsidRDefault="001728BC" w:rsidP="005A4021">
      <w:pPr>
        <w:ind w:left="0" w:right="4" w:firstLine="0"/>
        <w:rPr>
          <w:snapToGrid w:val="0"/>
          <w:szCs w:val="28"/>
        </w:rPr>
      </w:pPr>
    </w:p>
    <w:p w:rsidR="004321CA" w:rsidRDefault="004321CA" w:rsidP="005A402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lastRenderedPageBreak/>
        <w:t>6.</w:t>
      </w:r>
      <w:r w:rsidR="001728BC">
        <w:rPr>
          <w:snapToGrid w:val="0"/>
          <w:szCs w:val="28"/>
        </w:rPr>
        <w:t xml:space="preserve">Киблахова </w:t>
      </w:r>
      <w:proofErr w:type="spellStart"/>
      <w:r w:rsidR="001728BC">
        <w:rPr>
          <w:snapToGrid w:val="0"/>
          <w:szCs w:val="28"/>
        </w:rPr>
        <w:t>Фатимат</w:t>
      </w:r>
      <w:proofErr w:type="spellEnd"/>
      <w:r w:rsidR="001728BC">
        <w:rPr>
          <w:snapToGrid w:val="0"/>
          <w:szCs w:val="28"/>
        </w:rPr>
        <w:t xml:space="preserve"> </w:t>
      </w:r>
      <w:proofErr w:type="spellStart"/>
      <w:r w:rsidR="001728BC">
        <w:rPr>
          <w:snapToGrid w:val="0"/>
          <w:szCs w:val="28"/>
        </w:rPr>
        <w:t>Джабраиловна</w:t>
      </w:r>
      <w:proofErr w:type="spellEnd"/>
      <w:r w:rsidR="001728BC">
        <w:rPr>
          <w:snapToGrid w:val="0"/>
          <w:szCs w:val="28"/>
        </w:rPr>
        <w:t>- 09.08.1983</w:t>
      </w:r>
      <w:r w:rsidR="00401E55">
        <w:rPr>
          <w:snapToGrid w:val="0"/>
          <w:szCs w:val="28"/>
        </w:rPr>
        <w:t xml:space="preserve"> г.-</w:t>
      </w:r>
      <w:r>
        <w:rPr>
          <w:snapToGrid w:val="0"/>
          <w:szCs w:val="28"/>
        </w:rPr>
        <w:t xml:space="preserve"> педагог дополнительного </w:t>
      </w:r>
      <w:r w:rsidR="00401E55">
        <w:rPr>
          <w:snapToGrid w:val="0"/>
          <w:szCs w:val="28"/>
        </w:rPr>
        <w:t>образования. П</w:t>
      </w:r>
      <w:r>
        <w:rPr>
          <w:snapToGrid w:val="0"/>
          <w:szCs w:val="28"/>
        </w:rPr>
        <w:t xml:space="preserve">реподаваемый </w:t>
      </w:r>
      <w:r w:rsidR="001728BC">
        <w:rPr>
          <w:snapToGrid w:val="0"/>
          <w:szCs w:val="28"/>
        </w:rPr>
        <w:t>кружо</w:t>
      </w:r>
      <w:proofErr w:type="gramStart"/>
      <w:r w:rsidR="001728BC">
        <w:rPr>
          <w:snapToGrid w:val="0"/>
          <w:szCs w:val="28"/>
        </w:rPr>
        <w:t>к-</w:t>
      </w:r>
      <w:proofErr w:type="gramEnd"/>
      <w:r w:rsidR="001728BC">
        <w:rPr>
          <w:snapToGrid w:val="0"/>
          <w:szCs w:val="28"/>
        </w:rPr>
        <w:t xml:space="preserve"> «Умеем все»</w:t>
      </w:r>
      <w:r w:rsidR="00401E55">
        <w:rPr>
          <w:snapToGrid w:val="0"/>
          <w:szCs w:val="28"/>
        </w:rPr>
        <w:t>. О</w:t>
      </w:r>
      <w:r w:rsidR="00B059FD" w:rsidRPr="004143B8">
        <w:rPr>
          <w:snapToGrid w:val="0"/>
          <w:szCs w:val="28"/>
        </w:rPr>
        <w:t>бразование</w:t>
      </w:r>
      <w:r w:rsidR="00401E55">
        <w:rPr>
          <w:snapToGrid w:val="0"/>
          <w:szCs w:val="28"/>
        </w:rPr>
        <w:t xml:space="preserve"> - высшее, </w:t>
      </w:r>
      <w:r w:rsidR="001728BC">
        <w:rPr>
          <w:snapToGrid w:val="0"/>
          <w:szCs w:val="28"/>
        </w:rPr>
        <w:t>МГУУ</w:t>
      </w:r>
      <w:r w:rsidR="00401E55">
        <w:rPr>
          <w:snapToGrid w:val="0"/>
          <w:szCs w:val="28"/>
        </w:rPr>
        <w:t xml:space="preserve"> </w:t>
      </w:r>
      <w:proofErr w:type="spellStart"/>
      <w:r w:rsidR="00401E55">
        <w:rPr>
          <w:snapToGrid w:val="0"/>
          <w:szCs w:val="28"/>
        </w:rPr>
        <w:t>им.</w:t>
      </w:r>
      <w:r w:rsidR="001728BC">
        <w:rPr>
          <w:snapToGrid w:val="0"/>
          <w:szCs w:val="28"/>
        </w:rPr>
        <w:t>М.А.Шолохова</w:t>
      </w:r>
      <w:proofErr w:type="spellEnd"/>
      <w:r w:rsidR="00401E55">
        <w:rPr>
          <w:snapToGrid w:val="0"/>
          <w:szCs w:val="28"/>
        </w:rPr>
        <w:t>,</w:t>
      </w:r>
      <w:r w:rsidR="00B059FD" w:rsidRPr="004143B8">
        <w:rPr>
          <w:snapToGrid w:val="0"/>
          <w:szCs w:val="28"/>
        </w:rPr>
        <w:t xml:space="preserve"> сп</w:t>
      </w:r>
      <w:r w:rsidR="00B059FD">
        <w:rPr>
          <w:snapToGrid w:val="0"/>
          <w:szCs w:val="28"/>
        </w:rPr>
        <w:t>ециальность</w:t>
      </w:r>
      <w:r w:rsidR="001728BC">
        <w:rPr>
          <w:snapToGrid w:val="0"/>
          <w:szCs w:val="28"/>
        </w:rPr>
        <w:t xml:space="preserve"> </w:t>
      </w:r>
      <w:r w:rsidR="00401E55">
        <w:rPr>
          <w:snapToGrid w:val="0"/>
          <w:szCs w:val="28"/>
        </w:rPr>
        <w:t>«</w:t>
      </w:r>
      <w:r w:rsidR="001728BC">
        <w:rPr>
          <w:snapToGrid w:val="0"/>
          <w:szCs w:val="28"/>
        </w:rPr>
        <w:t>Технология и предпринимательство</w:t>
      </w:r>
      <w:r w:rsidR="00401E55">
        <w:rPr>
          <w:snapToGrid w:val="0"/>
          <w:szCs w:val="28"/>
        </w:rPr>
        <w:t>». Год</w:t>
      </w:r>
      <w:r w:rsidR="00B059FD">
        <w:rPr>
          <w:snapToGrid w:val="0"/>
          <w:szCs w:val="28"/>
        </w:rPr>
        <w:t xml:space="preserve"> окончания</w:t>
      </w:r>
      <w:r w:rsidR="001728BC">
        <w:rPr>
          <w:snapToGrid w:val="0"/>
          <w:szCs w:val="28"/>
        </w:rPr>
        <w:t xml:space="preserve"> – 2007</w:t>
      </w:r>
      <w:r w:rsidR="00401E55">
        <w:rPr>
          <w:snapToGrid w:val="0"/>
          <w:szCs w:val="28"/>
        </w:rPr>
        <w:t>.</w:t>
      </w:r>
      <w:r w:rsidR="001728BC">
        <w:rPr>
          <w:snapToGrid w:val="0"/>
          <w:szCs w:val="28"/>
        </w:rPr>
        <w:t xml:space="preserve"> </w:t>
      </w:r>
      <w:r w:rsidR="00B059FD" w:rsidRPr="004143B8">
        <w:rPr>
          <w:snapToGrid w:val="0"/>
          <w:szCs w:val="28"/>
        </w:rPr>
        <w:t xml:space="preserve">Курсы повышения квалификации </w:t>
      </w:r>
      <w:r w:rsidR="00401E55">
        <w:rPr>
          <w:snapToGrid w:val="0"/>
          <w:szCs w:val="28"/>
        </w:rPr>
        <w:t>-</w:t>
      </w:r>
      <w:r w:rsidR="00B059FD" w:rsidRPr="004143B8">
        <w:rPr>
          <w:snapToGrid w:val="0"/>
          <w:szCs w:val="28"/>
        </w:rPr>
        <w:t xml:space="preserve"> 2019 год</w:t>
      </w:r>
      <w:r w:rsidR="001728BC">
        <w:rPr>
          <w:snapToGrid w:val="0"/>
          <w:szCs w:val="28"/>
        </w:rPr>
        <w:t xml:space="preserve"> </w:t>
      </w:r>
      <w:r w:rsidR="00401E55">
        <w:rPr>
          <w:snapToGrid w:val="0"/>
          <w:szCs w:val="28"/>
        </w:rPr>
        <w:t>«</w:t>
      </w:r>
      <w:r w:rsidR="001728BC">
        <w:rPr>
          <w:snapToGrid w:val="0"/>
          <w:szCs w:val="28"/>
        </w:rPr>
        <w:t>Современные педагогические технологии в системе дополнительного образования детей в условиях реализации ФГОС</w:t>
      </w:r>
      <w:r w:rsidR="002B00DE">
        <w:rPr>
          <w:snapToGrid w:val="0"/>
          <w:szCs w:val="28"/>
        </w:rPr>
        <w:t>.</w:t>
      </w:r>
      <w:r w:rsidR="002E0DC1">
        <w:rPr>
          <w:snapToGrid w:val="0"/>
          <w:szCs w:val="28"/>
        </w:rPr>
        <w:t xml:space="preserve"> И</w:t>
      </w:r>
      <w:r w:rsidR="00B059FD" w:rsidRPr="004143B8">
        <w:rPr>
          <w:snapToGrid w:val="0"/>
          <w:szCs w:val="28"/>
        </w:rPr>
        <w:t xml:space="preserve">меет </w:t>
      </w:r>
      <w:r w:rsidR="002B00DE">
        <w:rPr>
          <w:snapToGrid w:val="0"/>
          <w:szCs w:val="28"/>
        </w:rPr>
        <w:t>вторую</w:t>
      </w:r>
      <w:r w:rsidR="00B059FD" w:rsidRPr="004143B8">
        <w:rPr>
          <w:snapToGrid w:val="0"/>
          <w:szCs w:val="28"/>
        </w:rPr>
        <w:t xml:space="preserve"> категорию</w:t>
      </w:r>
      <w:r w:rsidR="00B059FD">
        <w:rPr>
          <w:snapToGrid w:val="0"/>
          <w:szCs w:val="28"/>
        </w:rPr>
        <w:t xml:space="preserve">, дата последней аттестации </w:t>
      </w:r>
      <w:r w:rsidR="002B00DE">
        <w:rPr>
          <w:snapToGrid w:val="0"/>
          <w:szCs w:val="28"/>
        </w:rPr>
        <w:t xml:space="preserve">последней аттестации  </w:t>
      </w:r>
      <w:r w:rsidR="002E0DC1">
        <w:rPr>
          <w:snapToGrid w:val="0"/>
          <w:szCs w:val="28"/>
        </w:rPr>
        <w:t>2019 г. О</w:t>
      </w:r>
      <w:r w:rsidR="00B059FD">
        <w:rPr>
          <w:snapToGrid w:val="0"/>
          <w:szCs w:val="28"/>
        </w:rPr>
        <w:t xml:space="preserve">бщий стаж </w:t>
      </w:r>
      <w:r w:rsidR="002B00DE">
        <w:rPr>
          <w:snapToGrid w:val="0"/>
          <w:szCs w:val="28"/>
        </w:rPr>
        <w:t>- 12</w:t>
      </w:r>
      <w:r w:rsidR="0078283E">
        <w:rPr>
          <w:snapToGrid w:val="0"/>
          <w:szCs w:val="28"/>
        </w:rPr>
        <w:t xml:space="preserve"> лет, педагогический </w:t>
      </w:r>
      <w:r w:rsidR="002B00DE">
        <w:rPr>
          <w:snapToGrid w:val="0"/>
          <w:szCs w:val="28"/>
        </w:rPr>
        <w:t>- 12</w:t>
      </w:r>
      <w:r w:rsidR="0078283E">
        <w:rPr>
          <w:snapToGrid w:val="0"/>
          <w:szCs w:val="28"/>
        </w:rPr>
        <w:t xml:space="preserve"> лет.</w:t>
      </w:r>
    </w:p>
    <w:p w:rsidR="002B00DE" w:rsidRDefault="002B00DE" w:rsidP="005A4021">
      <w:pPr>
        <w:ind w:left="0" w:right="4" w:firstLine="0"/>
        <w:rPr>
          <w:snapToGrid w:val="0"/>
          <w:szCs w:val="28"/>
        </w:rPr>
      </w:pPr>
    </w:p>
    <w:p w:rsidR="00AB0D63" w:rsidRDefault="00AB0D63" w:rsidP="005A402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>7.</w:t>
      </w:r>
      <w:r w:rsidR="002B00DE">
        <w:rPr>
          <w:snapToGrid w:val="0"/>
          <w:szCs w:val="28"/>
        </w:rPr>
        <w:t>Ксалова Марина Борисовна</w:t>
      </w:r>
      <w:r w:rsidR="002E2F72">
        <w:rPr>
          <w:snapToGrid w:val="0"/>
          <w:szCs w:val="28"/>
        </w:rPr>
        <w:t xml:space="preserve"> – 20.01.1964 г</w:t>
      </w:r>
      <w:proofErr w:type="gramStart"/>
      <w:r w:rsidR="002E2F72">
        <w:rPr>
          <w:snapToGrid w:val="0"/>
          <w:szCs w:val="28"/>
        </w:rPr>
        <w:t>.</w:t>
      </w:r>
      <w:r w:rsidR="002E0DC1">
        <w:rPr>
          <w:snapToGrid w:val="0"/>
          <w:szCs w:val="28"/>
        </w:rPr>
        <w:t>. -</w:t>
      </w:r>
      <w:r>
        <w:rPr>
          <w:snapToGrid w:val="0"/>
          <w:szCs w:val="28"/>
        </w:rPr>
        <w:t xml:space="preserve"> </w:t>
      </w:r>
      <w:proofErr w:type="gramEnd"/>
      <w:r>
        <w:rPr>
          <w:snapToGrid w:val="0"/>
          <w:szCs w:val="28"/>
        </w:rPr>
        <w:t>педагог дополнительного</w:t>
      </w:r>
      <w:r w:rsidR="002E2F72">
        <w:rPr>
          <w:snapToGrid w:val="0"/>
          <w:szCs w:val="28"/>
        </w:rPr>
        <w:t xml:space="preserve"> </w:t>
      </w:r>
      <w:r w:rsidR="002E0DC1">
        <w:rPr>
          <w:snapToGrid w:val="0"/>
          <w:szCs w:val="28"/>
        </w:rPr>
        <w:t>образования. П</w:t>
      </w:r>
      <w:r w:rsidR="007F2819">
        <w:rPr>
          <w:snapToGrid w:val="0"/>
          <w:szCs w:val="28"/>
        </w:rPr>
        <w:t xml:space="preserve">реподаваемый </w:t>
      </w:r>
      <w:r w:rsidR="002E2F72">
        <w:rPr>
          <w:snapToGrid w:val="0"/>
          <w:szCs w:val="28"/>
        </w:rPr>
        <w:t>кружок</w:t>
      </w:r>
      <w:r w:rsidR="002E0DC1">
        <w:rPr>
          <w:snapToGrid w:val="0"/>
          <w:szCs w:val="28"/>
        </w:rPr>
        <w:t xml:space="preserve"> - «</w:t>
      </w:r>
      <w:r w:rsidR="002E2F72">
        <w:rPr>
          <w:snapToGrid w:val="0"/>
          <w:szCs w:val="28"/>
        </w:rPr>
        <w:t>Юный эколог</w:t>
      </w:r>
      <w:r w:rsidR="002E0DC1">
        <w:rPr>
          <w:snapToGrid w:val="0"/>
          <w:szCs w:val="28"/>
        </w:rPr>
        <w:t>». Образовани</w:t>
      </w:r>
      <w:proofErr w:type="gramStart"/>
      <w:r w:rsidR="002E0DC1">
        <w:rPr>
          <w:snapToGrid w:val="0"/>
          <w:szCs w:val="28"/>
        </w:rPr>
        <w:t>е-</w:t>
      </w:r>
      <w:proofErr w:type="gramEnd"/>
      <w:r w:rsidR="002E2F72">
        <w:rPr>
          <w:snapToGrid w:val="0"/>
          <w:szCs w:val="28"/>
        </w:rPr>
        <w:t xml:space="preserve"> </w:t>
      </w:r>
      <w:r w:rsidR="002E0DC1">
        <w:rPr>
          <w:snapToGrid w:val="0"/>
          <w:szCs w:val="28"/>
        </w:rPr>
        <w:t>в</w:t>
      </w:r>
      <w:r w:rsidRPr="004143B8">
        <w:rPr>
          <w:snapToGrid w:val="0"/>
          <w:szCs w:val="28"/>
        </w:rPr>
        <w:t xml:space="preserve">ысшее, </w:t>
      </w:r>
      <w:r w:rsidR="002E2F72">
        <w:rPr>
          <w:snapToGrid w:val="0"/>
          <w:szCs w:val="28"/>
        </w:rPr>
        <w:t>КЧГПУ</w:t>
      </w:r>
      <w:r w:rsidRPr="004143B8">
        <w:rPr>
          <w:snapToGrid w:val="0"/>
          <w:szCs w:val="28"/>
        </w:rPr>
        <w:t>, сп</w:t>
      </w:r>
      <w:r>
        <w:rPr>
          <w:snapToGrid w:val="0"/>
          <w:szCs w:val="28"/>
        </w:rPr>
        <w:t xml:space="preserve">ециальность </w:t>
      </w:r>
      <w:r w:rsidR="002E0DC1">
        <w:rPr>
          <w:snapToGrid w:val="0"/>
          <w:szCs w:val="28"/>
        </w:rPr>
        <w:t>«</w:t>
      </w:r>
      <w:r w:rsidR="002E2F72">
        <w:rPr>
          <w:snapToGrid w:val="0"/>
          <w:szCs w:val="28"/>
        </w:rPr>
        <w:t>География и охрана природы</w:t>
      </w:r>
      <w:r>
        <w:rPr>
          <w:snapToGrid w:val="0"/>
          <w:szCs w:val="28"/>
        </w:rPr>
        <w:t>»</w:t>
      </w:r>
      <w:r w:rsidR="002E0DC1">
        <w:rPr>
          <w:snapToGrid w:val="0"/>
          <w:szCs w:val="28"/>
        </w:rPr>
        <w:t>, окончила в</w:t>
      </w:r>
      <w:r>
        <w:rPr>
          <w:snapToGrid w:val="0"/>
          <w:szCs w:val="28"/>
        </w:rPr>
        <w:t xml:space="preserve"> 199</w:t>
      </w:r>
      <w:r w:rsidR="002E2F72">
        <w:rPr>
          <w:snapToGrid w:val="0"/>
          <w:szCs w:val="28"/>
        </w:rPr>
        <w:t>8</w:t>
      </w:r>
      <w:r>
        <w:rPr>
          <w:snapToGrid w:val="0"/>
          <w:szCs w:val="28"/>
        </w:rPr>
        <w:t xml:space="preserve"> год</w:t>
      </w:r>
      <w:r w:rsidR="002E0DC1">
        <w:rPr>
          <w:snapToGrid w:val="0"/>
          <w:szCs w:val="28"/>
        </w:rPr>
        <w:t>у.</w:t>
      </w:r>
      <w:r w:rsidR="002E2F72">
        <w:rPr>
          <w:snapToGrid w:val="0"/>
          <w:szCs w:val="28"/>
        </w:rPr>
        <w:t xml:space="preserve"> </w:t>
      </w:r>
      <w:r w:rsidR="002E0DC1">
        <w:rPr>
          <w:snapToGrid w:val="0"/>
          <w:szCs w:val="28"/>
        </w:rPr>
        <w:t>И</w:t>
      </w:r>
      <w:r w:rsidRPr="004143B8">
        <w:rPr>
          <w:snapToGrid w:val="0"/>
          <w:szCs w:val="28"/>
        </w:rPr>
        <w:t>меет первую категорию</w:t>
      </w:r>
      <w:r w:rsidR="002E0DC1">
        <w:rPr>
          <w:snapToGrid w:val="0"/>
          <w:szCs w:val="28"/>
        </w:rPr>
        <w:t>. Д</w:t>
      </w:r>
      <w:r>
        <w:rPr>
          <w:snapToGrid w:val="0"/>
          <w:szCs w:val="28"/>
        </w:rPr>
        <w:t xml:space="preserve">ата последней аттестации </w:t>
      </w:r>
      <w:r w:rsidR="002E0DC1">
        <w:rPr>
          <w:snapToGrid w:val="0"/>
          <w:szCs w:val="28"/>
        </w:rPr>
        <w:t xml:space="preserve">-  </w:t>
      </w:r>
      <w:r w:rsidR="00E05004">
        <w:rPr>
          <w:snapToGrid w:val="0"/>
          <w:szCs w:val="28"/>
        </w:rPr>
        <w:t>2013 г.</w:t>
      </w:r>
      <w:r w:rsidR="002E0DC1">
        <w:rPr>
          <w:snapToGrid w:val="0"/>
          <w:szCs w:val="28"/>
        </w:rPr>
        <w:t xml:space="preserve"> О</w:t>
      </w:r>
      <w:r>
        <w:rPr>
          <w:snapToGrid w:val="0"/>
          <w:szCs w:val="28"/>
        </w:rPr>
        <w:t>бщий стаж</w:t>
      </w:r>
      <w:r w:rsidR="00E05004">
        <w:rPr>
          <w:snapToGrid w:val="0"/>
          <w:szCs w:val="28"/>
        </w:rPr>
        <w:t>- 38</w:t>
      </w:r>
      <w:r w:rsidR="008E1409">
        <w:rPr>
          <w:snapToGrid w:val="0"/>
          <w:szCs w:val="28"/>
        </w:rPr>
        <w:t xml:space="preserve"> год</w:t>
      </w:r>
      <w:r w:rsidR="002E0DC1">
        <w:rPr>
          <w:snapToGrid w:val="0"/>
          <w:szCs w:val="28"/>
        </w:rPr>
        <w:t>а</w:t>
      </w:r>
      <w:r w:rsidR="008E1409">
        <w:rPr>
          <w:snapToGrid w:val="0"/>
          <w:szCs w:val="28"/>
        </w:rPr>
        <w:t xml:space="preserve">, педагогический </w:t>
      </w:r>
      <w:r w:rsidR="00E05004">
        <w:rPr>
          <w:snapToGrid w:val="0"/>
          <w:szCs w:val="28"/>
        </w:rPr>
        <w:t>- 38</w:t>
      </w:r>
      <w:r w:rsidR="008E1409">
        <w:rPr>
          <w:snapToGrid w:val="0"/>
          <w:szCs w:val="28"/>
        </w:rPr>
        <w:t xml:space="preserve"> год</w:t>
      </w:r>
      <w:r w:rsidR="002E0DC1">
        <w:rPr>
          <w:snapToGrid w:val="0"/>
          <w:szCs w:val="28"/>
        </w:rPr>
        <w:t>а</w:t>
      </w:r>
      <w:r w:rsidR="008E1409">
        <w:rPr>
          <w:snapToGrid w:val="0"/>
          <w:szCs w:val="28"/>
        </w:rPr>
        <w:t>.</w:t>
      </w:r>
      <w:r w:rsidR="00E05004">
        <w:rPr>
          <w:snapToGrid w:val="0"/>
          <w:szCs w:val="28"/>
        </w:rPr>
        <w:t xml:space="preserve"> </w:t>
      </w:r>
      <w:proofErr w:type="gramStart"/>
      <w:r w:rsidR="00E05004">
        <w:rPr>
          <w:snapToGrid w:val="0"/>
          <w:szCs w:val="28"/>
        </w:rPr>
        <w:t>Награждена</w:t>
      </w:r>
      <w:proofErr w:type="gramEnd"/>
      <w:r w:rsidR="00E05004">
        <w:rPr>
          <w:snapToGrid w:val="0"/>
          <w:szCs w:val="28"/>
        </w:rPr>
        <w:t xml:space="preserve"> нагрудным знаком «Почетный работник общего образования Российской Федерации» от 15.12.2008 г.</w:t>
      </w:r>
    </w:p>
    <w:p w:rsidR="00E05004" w:rsidRDefault="00E05004" w:rsidP="00F341F5">
      <w:pPr>
        <w:ind w:left="0" w:right="4" w:firstLine="0"/>
        <w:rPr>
          <w:snapToGrid w:val="0"/>
          <w:szCs w:val="28"/>
        </w:rPr>
      </w:pPr>
    </w:p>
    <w:p w:rsidR="00BA63F3" w:rsidRDefault="00AB0D63" w:rsidP="00F341F5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>8.</w:t>
      </w:r>
      <w:r w:rsidR="00E05004">
        <w:rPr>
          <w:snapToGrid w:val="0"/>
          <w:szCs w:val="28"/>
        </w:rPr>
        <w:t xml:space="preserve">Ксалова Римма </w:t>
      </w:r>
      <w:proofErr w:type="spellStart"/>
      <w:r w:rsidR="00E05004">
        <w:rPr>
          <w:snapToGrid w:val="0"/>
          <w:szCs w:val="28"/>
        </w:rPr>
        <w:t>Муссовна</w:t>
      </w:r>
      <w:proofErr w:type="spellEnd"/>
      <w:r w:rsidR="007B67FB">
        <w:rPr>
          <w:snapToGrid w:val="0"/>
          <w:szCs w:val="28"/>
        </w:rPr>
        <w:t xml:space="preserve"> – </w:t>
      </w:r>
      <w:r w:rsidR="00E05004">
        <w:rPr>
          <w:snapToGrid w:val="0"/>
          <w:szCs w:val="28"/>
        </w:rPr>
        <w:t xml:space="preserve">04.01.1958 </w:t>
      </w:r>
      <w:r w:rsidR="007F2819">
        <w:rPr>
          <w:snapToGrid w:val="0"/>
          <w:szCs w:val="28"/>
        </w:rPr>
        <w:t>г</w:t>
      </w:r>
      <w:r w:rsidR="002E0DC1">
        <w:rPr>
          <w:snapToGrid w:val="0"/>
          <w:szCs w:val="28"/>
        </w:rPr>
        <w:t>.-</w:t>
      </w:r>
      <w:r w:rsidR="007B67FB">
        <w:rPr>
          <w:snapToGrid w:val="0"/>
          <w:szCs w:val="28"/>
        </w:rPr>
        <w:t xml:space="preserve"> педагог дополнительного</w:t>
      </w:r>
      <w:r w:rsidR="002E0DC1">
        <w:rPr>
          <w:snapToGrid w:val="0"/>
          <w:szCs w:val="28"/>
        </w:rPr>
        <w:t xml:space="preserve"> образования. П</w:t>
      </w:r>
      <w:r w:rsidR="007F2819">
        <w:rPr>
          <w:snapToGrid w:val="0"/>
          <w:szCs w:val="28"/>
        </w:rPr>
        <w:t xml:space="preserve">реподаваемый </w:t>
      </w:r>
      <w:r w:rsidR="00E05004">
        <w:rPr>
          <w:snapToGrid w:val="0"/>
          <w:szCs w:val="28"/>
        </w:rPr>
        <w:t>кружок</w:t>
      </w:r>
      <w:r w:rsidR="007F2819">
        <w:rPr>
          <w:snapToGrid w:val="0"/>
          <w:szCs w:val="28"/>
        </w:rPr>
        <w:t xml:space="preserve"> - «</w:t>
      </w:r>
      <w:proofErr w:type="spellStart"/>
      <w:r w:rsidR="00E05004">
        <w:rPr>
          <w:snapToGrid w:val="0"/>
          <w:szCs w:val="28"/>
        </w:rPr>
        <w:t>Домисолька</w:t>
      </w:r>
      <w:proofErr w:type="spellEnd"/>
      <w:r w:rsidR="007F2819">
        <w:rPr>
          <w:snapToGrid w:val="0"/>
          <w:szCs w:val="28"/>
        </w:rPr>
        <w:t>»</w:t>
      </w:r>
      <w:r w:rsidR="002E0DC1">
        <w:rPr>
          <w:snapToGrid w:val="0"/>
          <w:szCs w:val="28"/>
        </w:rPr>
        <w:t>. Образование -</w:t>
      </w:r>
      <w:r w:rsidR="00F341F5">
        <w:rPr>
          <w:snapToGrid w:val="0"/>
          <w:szCs w:val="28"/>
        </w:rPr>
        <w:t xml:space="preserve"> </w:t>
      </w:r>
      <w:r w:rsidR="00BA63F3">
        <w:rPr>
          <w:snapToGrid w:val="0"/>
          <w:szCs w:val="28"/>
        </w:rPr>
        <w:t>высшее</w:t>
      </w:r>
      <w:r w:rsidR="007B67FB">
        <w:rPr>
          <w:snapToGrid w:val="0"/>
          <w:szCs w:val="28"/>
        </w:rPr>
        <w:t xml:space="preserve">, </w:t>
      </w:r>
      <w:r w:rsidR="00BA63F3">
        <w:rPr>
          <w:snapToGrid w:val="0"/>
          <w:szCs w:val="28"/>
        </w:rPr>
        <w:t>КЧГПИ</w:t>
      </w:r>
      <w:r w:rsidR="007B67FB">
        <w:rPr>
          <w:snapToGrid w:val="0"/>
          <w:szCs w:val="28"/>
        </w:rPr>
        <w:t xml:space="preserve">, </w:t>
      </w:r>
      <w:r w:rsidR="00F341F5">
        <w:rPr>
          <w:snapToGrid w:val="0"/>
          <w:szCs w:val="28"/>
        </w:rPr>
        <w:t xml:space="preserve">специальность </w:t>
      </w:r>
      <w:r w:rsidR="00623706">
        <w:rPr>
          <w:snapToGrid w:val="0"/>
          <w:szCs w:val="28"/>
        </w:rPr>
        <w:t>«</w:t>
      </w:r>
      <w:r w:rsidR="00BA63F3">
        <w:rPr>
          <w:snapToGrid w:val="0"/>
          <w:szCs w:val="28"/>
        </w:rPr>
        <w:t>Учитель математики</w:t>
      </w:r>
      <w:r w:rsidR="00623706">
        <w:rPr>
          <w:snapToGrid w:val="0"/>
          <w:szCs w:val="28"/>
        </w:rPr>
        <w:t>». Г</w:t>
      </w:r>
      <w:r w:rsidR="007F2819">
        <w:rPr>
          <w:snapToGrid w:val="0"/>
          <w:szCs w:val="28"/>
        </w:rPr>
        <w:t xml:space="preserve">од окончания </w:t>
      </w:r>
      <w:r w:rsidR="00623706">
        <w:rPr>
          <w:snapToGrid w:val="0"/>
          <w:szCs w:val="28"/>
        </w:rPr>
        <w:t xml:space="preserve">– </w:t>
      </w:r>
      <w:r w:rsidR="00BA63F3">
        <w:rPr>
          <w:snapToGrid w:val="0"/>
          <w:szCs w:val="28"/>
        </w:rPr>
        <w:t>1983</w:t>
      </w:r>
      <w:r w:rsidR="00623706">
        <w:rPr>
          <w:snapToGrid w:val="0"/>
          <w:szCs w:val="28"/>
        </w:rPr>
        <w:t>.</w:t>
      </w:r>
      <w:r w:rsidR="00BA63F3">
        <w:rPr>
          <w:snapToGrid w:val="0"/>
          <w:szCs w:val="28"/>
        </w:rPr>
        <w:t xml:space="preserve"> Присвоено звание </w:t>
      </w:r>
    </w:p>
    <w:p w:rsidR="00F341F5" w:rsidRDefault="00BA63F3" w:rsidP="00F341F5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«Почетный работник общего образования». </w:t>
      </w:r>
      <w:r w:rsidR="00623706">
        <w:rPr>
          <w:snapToGrid w:val="0"/>
          <w:szCs w:val="28"/>
        </w:rPr>
        <w:t>О</w:t>
      </w:r>
      <w:r w:rsidR="00F341F5">
        <w:rPr>
          <w:snapToGrid w:val="0"/>
          <w:szCs w:val="28"/>
        </w:rPr>
        <w:t>бщий стаж</w:t>
      </w:r>
      <w:r w:rsidR="0062370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–</w:t>
      </w:r>
      <w:r w:rsidR="0062370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44 года</w:t>
      </w:r>
      <w:r w:rsidR="00623706">
        <w:rPr>
          <w:snapToGrid w:val="0"/>
          <w:szCs w:val="28"/>
        </w:rPr>
        <w:t>, педагогический  -</w:t>
      </w:r>
      <w:r>
        <w:rPr>
          <w:snapToGrid w:val="0"/>
          <w:szCs w:val="28"/>
        </w:rPr>
        <w:t>44 год</w:t>
      </w:r>
      <w:r w:rsidR="00DB6E52">
        <w:rPr>
          <w:snapToGrid w:val="0"/>
          <w:szCs w:val="28"/>
        </w:rPr>
        <w:t>а</w:t>
      </w:r>
      <w:r w:rsidR="008E1409">
        <w:rPr>
          <w:snapToGrid w:val="0"/>
          <w:szCs w:val="28"/>
        </w:rPr>
        <w:t>.</w:t>
      </w:r>
    </w:p>
    <w:p w:rsidR="00A23CFF" w:rsidRDefault="00A23CFF" w:rsidP="00F341F5">
      <w:pPr>
        <w:ind w:left="0" w:right="4" w:firstLine="0"/>
        <w:rPr>
          <w:snapToGrid w:val="0"/>
          <w:szCs w:val="28"/>
        </w:rPr>
      </w:pPr>
    </w:p>
    <w:p w:rsidR="00AB0D63" w:rsidRDefault="00F341F5" w:rsidP="005A4021">
      <w:pPr>
        <w:ind w:left="0" w:right="4" w:firstLine="0"/>
        <w:rPr>
          <w:snapToGrid w:val="0"/>
          <w:szCs w:val="28"/>
        </w:rPr>
      </w:pPr>
      <w:r w:rsidRPr="007F2819">
        <w:rPr>
          <w:szCs w:val="28"/>
        </w:rPr>
        <w:t>9.</w:t>
      </w:r>
      <w:r w:rsidR="00A23CFF">
        <w:rPr>
          <w:szCs w:val="28"/>
        </w:rPr>
        <w:t xml:space="preserve">Ксалова Римма </w:t>
      </w:r>
      <w:proofErr w:type="spellStart"/>
      <w:r w:rsidR="00A23CFF">
        <w:rPr>
          <w:szCs w:val="28"/>
        </w:rPr>
        <w:t>Мухадиновна</w:t>
      </w:r>
      <w:proofErr w:type="spellEnd"/>
      <w:r w:rsidR="00623706">
        <w:rPr>
          <w:szCs w:val="28"/>
        </w:rPr>
        <w:t xml:space="preserve"> – 20.11.1981г. - </w:t>
      </w:r>
      <w:r w:rsidR="007F2819">
        <w:rPr>
          <w:szCs w:val="28"/>
        </w:rPr>
        <w:t>педагог дополнительного обра</w:t>
      </w:r>
      <w:r w:rsidR="00623706">
        <w:rPr>
          <w:szCs w:val="28"/>
        </w:rPr>
        <w:t>зования. П</w:t>
      </w:r>
      <w:r w:rsidR="007F2819">
        <w:rPr>
          <w:szCs w:val="28"/>
        </w:rPr>
        <w:t xml:space="preserve">реподаваемый </w:t>
      </w:r>
      <w:r w:rsidR="001B5FF6">
        <w:rPr>
          <w:szCs w:val="28"/>
        </w:rPr>
        <w:t>кружок</w:t>
      </w:r>
      <w:r w:rsidR="007F2819">
        <w:rPr>
          <w:szCs w:val="28"/>
        </w:rPr>
        <w:t xml:space="preserve"> – «</w:t>
      </w:r>
      <w:r w:rsidR="001B5FF6">
        <w:rPr>
          <w:szCs w:val="28"/>
        </w:rPr>
        <w:t>Волшебная лента</w:t>
      </w:r>
      <w:r w:rsidR="007F2819">
        <w:rPr>
          <w:szCs w:val="28"/>
        </w:rPr>
        <w:t>»</w:t>
      </w:r>
      <w:r w:rsidR="00623706">
        <w:rPr>
          <w:szCs w:val="28"/>
        </w:rPr>
        <w:t xml:space="preserve">. Образование – </w:t>
      </w:r>
      <w:proofErr w:type="spellStart"/>
      <w:r w:rsidR="001B5FF6">
        <w:rPr>
          <w:szCs w:val="28"/>
        </w:rPr>
        <w:t>высшее</w:t>
      </w:r>
      <w:proofErr w:type="gramStart"/>
      <w:r w:rsidR="001B5FF6">
        <w:rPr>
          <w:szCs w:val="28"/>
        </w:rPr>
        <w:t>,К</w:t>
      </w:r>
      <w:proofErr w:type="gramEnd"/>
      <w:r w:rsidR="001B5FF6">
        <w:rPr>
          <w:szCs w:val="28"/>
        </w:rPr>
        <w:t>ЧГУ</w:t>
      </w:r>
      <w:proofErr w:type="spellEnd"/>
      <w:r w:rsidR="00623706">
        <w:rPr>
          <w:snapToGrid w:val="0"/>
          <w:szCs w:val="28"/>
        </w:rPr>
        <w:t>.</w:t>
      </w:r>
      <w:r w:rsidR="001B5FF6">
        <w:rPr>
          <w:snapToGrid w:val="0"/>
          <w:szCs w:val="28"/>
        </w:rPr>
        <w:t xml:space="preserve"> Специальность «Русский язык и литература, родной язык и литература</w:t>
      </w:r>
      <w:r w:rsidR="00623706">
        <w:rPr>
          <w:snapToGrid w:val="0"/>
          <w:szCs w:val="28"/>
        </w:rPr>
        <w:t>». Г</w:t>
      </w:r>
      <w:r w:rsidR="007F2819">
        <w:rPr>
          <w:snapToGrid w:val="0"/>
          <w:szCs w:val="28"/>
        </w:rPr>
        <w:t xml:space="preserve">од окончания </w:t>
      </w:r>
      <w:r w:rsidR="00DB714D">
        <w:rPr>
          <w:snapToGrid w:val="0"/>
          <w:szCs w:val="28"/>
        </w:rPr>
        <w:t>–</w:t>
      </w:r>
      <w:r w:rsidR="001B5FF6">
        <w:rPr>
          <w:snapToGrid w:val="0"/>
          <w:szCs w:val="28"/>
        </w:rPr>
        <w:t>2004</w:t>
      </w:r>
      <w:r w:rsidR="00623706">
        <w:rPr>
          <w:snapToGrid w:val="0"/>
          <w:szCs w:val="28"/>
        </w:rPr>
        <w:t xml:space="preserve">.  </w:t>
      </w:r>
      <w:r w:rsidR="00A60BD2">
        <w:rPr>
          <w:snapToGrid w:val="0"/>
          <w:szCs w:val="28"/>
        </w:rPr>
        <w:t>И</w:t>
      </w:r>
      <w:r w:rsidR="007F2819" w:rsidRPr="004143B8">
        <w:rPr>
          <w:snapToGrid w:val="0"/>
          <w:szCs w:val="28"/>
        </w:rPr>
        <w:t>меет категорию</w:t>
      </w:r>
      <w:r w:rsidR="00A03821">
        <w:rPr>
          <w:snapToGrid w:val="0"/>
          <w:szCs w:val="28"/>
        </w:rPr>
        <w:t>,</w:t>
      </w:r>
      <w:r w:rsidR="00DB714D">
        <w:rPr>
          <w:snapToGrid w:val="0"/>
          <w:szCs w:val="28"/>
        </w:rPr>
        <w:t xml:space="preserve"> </w:t>
      </w:r>
      <w:r w:rsidR="00A03821">
        <w:rPr>
          <w:snapToGrid w:val="0"/>
          <w:szCs w:val="28"/>
        </w:rPr>
        <w:t>соответствующую занимаемой должности. О</w:t>
      </w:r>
      <w:r w:rsidR="007F2819">
        <w:rPr>
          <w:snapToGrid w:val="0"/>
          <w:szCs w:val="28"/>
        </w:rPr>
        <w:t>бщий стаж</w:t>
      </w:r>
      <w:r w:rsidR="00A03821">
        <w:rPr>
          <w:snapToGrid w:val="0"/>
          <w:szCs w:val="28"/>
        </w:rPr>
        <w:t xml:space="preserve"> -20</w:t>
      </w:r>
      <w:r w:rsidR="008E1409">
        <w:rPr>
          <w:snapToGrid w:val="0"/>
          <w:szCs w:val="28"/>
        </w:rPr>
        <w:t xml:space="preserve"> лет, педагогический </w:t>
      </w:r>
      <w:r w:rsidR="00A60BD2">
        <w:rPr>
          <w:snapToGrid w:val="0"/>
          <w:szCs w:val="28"/>
        </w:rPr>
        <w:t>-16</w:t>
      </w:r>
      <w:r w:rsidR="008E1409">
        <w:rPr>
          <w:snapToGrid w:val="0"/>
          <w:szCs w:val="28"/>
        </w:rPr>
        <w:t xml:space="preserve"> лет.</w:t>
      </w:r>
    </w:p>
    <w:p w:rsidR="00A03821" w:rsidRDefault="00A03821" w:rsidP="005A4021">
      <w:pPr>
        <w:ind w:left="0" w:right="4" w:firstLine="0"/>
        <w:rPr>
          <w:snapToGrid w:val="0"/>
          <w:szCs w:val="28"/>
        </w:rPr>
      </w:pPr>
    </w:p>
    <w:p w:rsidR="00CE671F" w:rsidRDefault="007F2819" w:rsidP="00563B17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10. </w:t>
      </w:r>
      <w:proofErr w:type="spellStart"/>
      <w:r w:rsidR="00A03821">
        <w:rPr>
          <w:snapToGrid w:val="0"/>
          <w:szCs w:val="28"/>
        </w:rPr>
        <w:t>Меремкулов</w:t>
      </w:r>
      <w:proofErr w:type="spellEnd"/>
      <w:r w:rsidR="00A03821">
        <w:rPr>
          <w:snapToGrid w:val="0"/>
          <w:szCs w:val="28"/>
        </w:rPr>
        <w:t xml:space="preserve"> Руслан </w:t>
      </w:r>
      <w:proofErr w:type="spellStart"/>
      <w:r w:rsidR="00A03821">
        <w:rPr>
          <w:snapToGrid w:val="0"/>
          <w:szCs w:val="28"/>
        </w:rPr>
        <w:t>Умарович</w:t>
      </w:r>
      <w:proofErr w:type="spellEnd"/>
      <w:r w:rsidR="00A03821">
        <w:rPr>
          <w:snapToGrid w:val="0"/>
          <w:szCs w:val="28"/>
        </w:rPr>
        <w:t xml:space="preserve"> – 26.03.1995</w:t>
      </w:r>
      <w:r w:rsidR="00A60BD2">
        <w:rPr>
          <w:snapToGrid w:val="0"/>
          <w:szCs w:val="28"/>
        </w:rPr>
        <w:t xml:space="preserve"> г. -</w:t>
      </w:r>
      <w:r>
        <w:rPr>
          <w:snapToGrid w:val="0"/>
          <w:szCs w:val="28"/>
        </w:rPr>
        <w:t xml:space="preserve"> педаг</w:t>
      </w:r>
      <w:r w:rsidR="00CE671F">
        <w:rPr>
          <w:snapToGrid w:val="0"/>
          <w:szCs w:val="28"/>
        </w:rPr>
        <w:t>ог дополнительного образования. П</w:t>
      </w:r>
      <w:r>
        <w:rPr>
          <w:snapToGrid w:val="0"/>
          <w:szCs w:val="28"/>
        </w:rPr>
        <w:t xml:space="preserve">реподаваемый </w:t>
      </w:r>
      <w:r w:rsidR="00A03821">
        <w:rPr>
          <w:snapToGrid w:val="0"/>
          <w:szCs w:val="28"/>
        </w:rPr>
        <w:t>кружок</w:t>
      </w:r>
      <w:r w:rsidR="00572467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– </w:t>
      </w:r>
      <w:r w:rsidR="00CE671F">
        <w:rPr>
          <w:snapToGrid w:val="0"/>
          <w:szCs w:val="28"/>
        </w:rPr>
        <w:t>«</w:t>
      </w:r>
      <w:r w:rsidR="005734AA">
        <w:rPr>
          <w:snapToGrid w:val="0"/>
          <w:szCs w:val="28"/>
        </w:rPr>
        <w:t>Юный турист</w:t>
      </w:r>
      <w:r w:rsidR="00CE671F">
        <w:rPr>
          <w:snapToGrid w:val="0"/>
          <w:szCs w:val="28"/>
        </w:rPr>
        <w:t>». О</w:t>
      </w:r>
      <w:r w:rsidR="0078283E" w:rsidRPr="004143B8">
        <w:rPr>
          <w:snapToGrid w:val="0"/>
          <w:szCs w:val="28"/>
        </w:rPr>
        <w:t>бразование</w:t>
      </w:r>
      <w:r w:rsidR="00CE671F">
        <w:rPr>
          <w:snapToGrid w:val="0"/>
          <w:szCs w:val="28"/>
        </w:rPr>
        <w:t xml:space="preserve"> -  в</w:t>
      </w:r>
      <w:r w:rsidR="0078283E" w:rsidRPr="004143B8">
        <w:rPr>
          <w:snapToGrid w:val="0"/>
          <w:szCs w:val="28"/>
        </w:rPr>
        <w:t xml:space="preserve">ысшее, </w:t>
      </w:r>
      <w:proofErr w:type="spellStart"/>
      <w:r w:rsidR="005734AA">
        <w:rPr>
          <w:snapToGrid w:val="0"/>
          <w:szCs w:val="28"/>
        </w:rPr>
        <w:t>КубГУ</w:t>
      </w:r>
      <w:proofErr w:type="spellEnd"/>
      <w:r w:rsidR="005734AA">
        <w:rPr>
          <w:snapToGrid w:val="0"/>
          <w:szCs w:val="28"/>
        </w:rPr>
        <w:t xml:space="preserve"> физической культуры, спорта и туризма</w:t>
      </w:r>
      <w:r w:rsidR="0078283E" w:rsidRPr="004143B8">
        <w:rPr>
          <w:snapToGrid w:val="0"/>
          <w:szCs w:val="28"/>
        </w:rPr>
        <w:t>, сп</w:t>
      </w:r>
      <w:r w:rsidR="0078283E">
        <w:rPr>
          <w:snapToGrid w:val="0"/>
          <w:szCs w:val="28"/>
        </w:rPr>
        <w:t xml:space="preserve">ециальность </w:t>
      </w:r>
      <w:r w:rsidR="00CE671F">
        <w:rPr>
          <w:snapToGrid w:val="0"/>
          <w:szCs w:val="28"/>
        </w:rPr>
        <w:t>«</w:t>
      </w:r>
      <w:r w:rsidR="005734AA">
        <w:rPr>
          <w:snapToGrid w:val="0"/>
          <w:szCs w:val="28"/>
        </w:rPr>
        <w:t>Бакалавр.</w:t>
      </w:r>
      <w:r w:rsidR="00DB6E52">
        <w:rPr>
          <w:snapToGrid w:val="0"/>
          <w:szCs w:val="28"/>
        </w:rPr>
        <w:t xml:space="preserve"> </w:t>
      </w:r>
      <w:r w:rsidR="005734AA">
        <w:rPr>
          <w:snapToGrid w:val="0"/>
          <w:szCs w:val="28"/>
        </w:rPr>
        <w:t>Педагогическое образование</w:t>
      </w:r>
      <w:r w:rsidR="00CE671F">
        <w:rPr>
          <w:snapToGrid w:val="0"/>
          <w:szCs w:val="28"/>
        </w:rPr>
        <w:t>».</w:t>
      </w:r>
      <w:r w:rsidR="005734AA">
        <w:rPr>
          <w:snapToGrid w:val="0"/>
          <w:szCs w:val="28"/>
        </w:rPr>
        <w:t xml:space="preserve"> </w:t>
      </w:r>
      <w:r w:rsidR="00CE671F">
        <w:rPr>
          <w:snapToGrid w:val="0"/>
          <w:szCs w:val="28"/>
        </w:rPr>
        <w:t>Г</w:t>
      </w:r>
      <w:r w:rsidR="0078283E">
        <w:rPr>
          <w:snapToGrid w:val="0"/>
          <w:szCs w:val="28"/>
        </w:rPr>
        <w:t xml:space="preserve">од окончания </w:t>
      </w:r>
      <w:r w:rsidR="00CE671F">
        <w:rPr>
          <w:snapToGrid w:val="0"/>
          <w:szCs w:val="28"/>
        </w:rPr>
        <w:t xml:space="preserve">– </w:t>
      </w:r>
      <w:r w:rsidR="005734AA">
        <w:rPr>
          <w:snapToGrid w:val="0"/>
          <w:szCs w:val="28"/>
        </w:rPr>
        <w:t>2018</w:t>
      </w:r>
      <w:r w:rsidR="00DB6E52">
        <w:rPr>
          <w:snapToGrid w:val="0"/>
          <w:szCs w:val="28"/>
        </w:rPr>
        <w:t>. Общий стаж- 3года, педагогический стаж-3 года.</w:t>
      </w:r>
    </w:p>
    <w:p w:rsidR="005734AA" w:rsidRDefault="005734AA" w:rsidP="00563B17">
      <w:pPr>
        <w:ind w:left="0" w:right="4" w:firstLine="0"/>
        <w:rPr>
          <w:snapToGrid w:val="0"/>
          <w:szCs w:val="28"/>
        </w:rPr>
      </w:pPr>
    </w:p>
    <w:p w:rsidR="00563B17" w:rsidRDefault="00563B17" w:rsidP="00563B17">
      <w:pPr>
        <w:ind w:left="0" w:right="4" w:firstLine="0"/>
        <w:rPr>
          <w:snapToGrid w:val="0"/>
          <w:color w:val="auto"/>
          <w:szCs w:val="28"/>
        </w:rPr>
      </w:pPr>
      <w:r>
        <w:rPr>
          <w:snapToGrid w:val="0"/>
          <w:szCs w:val="28"/>
        </w:rPr>
        <w:t xml:space="preserve">11. </w:t>
      </w:r>
      <w:proofErr w:type="spellStart"/>
      <w:r w:rsidR="00225B60">
        <w:rPr>
          <w:snapToGrid w:val="0"/>
          <w:szCs w:val="28"/>
        </w:rPr>
        <w:t>Плехова</w:t>
      </w:r>
      <w:proofErr w:type="spellEnd"/>
      <w:r w:rsidR="00225B60">
        <w:rPr>
          <w:snapToGrid w:val="0"/>
          <w:szCs w:val="28"/>
        </w:rPr>
        <w:t xml:space="preserve"> Елена Валерьевна</w:t>
      </w:r>
      <w:r>
        <w:rPr>
          <w:snapToGrid w:val="0"/>
          <w:szCs w:val="28"/>
        </w:rPr>
        <w:t xml:space="preserve">- </w:t>
      </w:r>
      <w:r w:rsidR="00225B60">
        <w:rPr>
          <w:snapToGrid w:val="0"/>
          <w:szCs w:val="28"/>
        </w:rPr>
        <w:t>30.05.1986</w:t>
      </w:r>
      <w:r>
        <w:rPr>
          <w:snapToGrid w:val="0"/>
          <w:szCs w:val="28"/>
        </w:rPr>
        <w:t xml:space="preserve"> г.- </w:t>
      </w:r>
      <w:r w:rsidR="00225B60">
        <w:rPr>
          <w:snapToGrid w:val="0"/>
          <w:szCs w:val="28"/>
        </w:rPr>
        <w:t>педагог дополнительного образования</w:t>
      </w:r>
      <w:r>
        <w:rPr>
          <w:snapToGrid w:val="0"/>
          <w:szCs w:val="28"/>
        </w:rPr>
        <w:t xml:space="preserve">. Преподаваемый </w:t>
      </w:r>
      <w:r w:rsidR="00225B60">
        <w:rPr>
          <w:snapToGrid w:val="0"/>
          <w:szCs w:val="28"/>
        </w:rPr>
        <w:t>кружок – «Парад фантазий</w:t>
      </w:r>
      <w:r>
        <w:rPr>
          <w:snapToGrid w:val="0"/>
          <w:szCs w:val="28"/>
        </w:rPr>
        <w:t>»</w:t>
      </w:r>
      <w:r w:rsidR="00225B60">
        <w:rPr>
          <w:snapToGrid w:val="0"/>
          <w:szCs w:val="28"/>
        </w:rPr>
        <w:t>, «Мягкая игрушка»</w:t>
      </w:r>
      <w:r>
        <w:rPr>
          <w:snapToGrid w:val="0"/>
          <w:szCs w:val="28"/>
        </w:rPr>
        <w:t>. Образование - в</w:t>
      </w:r>
      <w:r w:rsidRPr="004143B8">
        <w:rPr>
          <w:snapToGrid w:val="0"/>
          <w:szCs w:val="28"/>
        </w:rPr>
        <w:t xml:space="preserve">ысшее, </w:t>
      </w:r>
      <w:r w:rsidR="0030038C">
        <w:rPr>
          <w:snapToGrid w:val="0"/>
          <w:szCs w:val="28"/>
        </w:rPr>
        <w:t xml:space="preserve">КЧГУ </w:t>
      </w:r>
      <w:proofErr w:type="spellStart"/>
      <w:r w:rsidR="0030038C">
        <w:rPr>
          <w:snapToGrid w:val="0"/>
          <w:szCs w:val="28"/>
        </w:rPr>
        <w:t>им.У.Д.Алиева</w:t>
      </w:r>
      <w:proofErr w:type="spellEnd"/>
      <w:r w:rsidRPr="004143B8">
        <w:rPr>
          <w:snapToGrid w:val="0"/>
          <w:szCs w:val="28"/>
        </w:rPr>
        <w:t>, сп</w:t>
      </w:r>
      <w:r>
        <w:rPr>
          <w:snapToGrid w:val="0"/>
          <w:szCs w:val="28"/>
        </w:rPr>
        <w:t>ециальность «</w:t>
      </w:r>
      <w:r w:rsidR="0030038C">
        <w:rPr>
          <w:snapToGrid w:val="0"/>
          <w:szCs w:val="28"/>
        </w:rPr>
        <w:t>Бакалавр. Педагогическое образование</w:t>
      </w:r>
      <w:r>
        <w:rPr>
          <w:snapToGrid w:val="0"/>
          <w:szCs w:val="28"/>
        </w:rPr>
        <w:t xml:space="preserve">». Год окончания -  </w:t>
      </w:r>
      <w:r w:rsidR="0030038C">
        <w:rPr>
          <w:snapToGrid w:val="0"/>
          <w:color w:val="auto"/>
          <w:szCs w:val="28"/>
        </w:rPr>
        <w:t>202</w:t>
      </w:r>
      <w:r w:rsidR="0036588F" w:rsidRPr="0036588F">
        <w:rPr>
          <w:snapToGrid w:val="0"/>
          <w:color w:val="auto"/>
          <w:szCs w:val="28"/>
        </w:rPr>
        <w:t>0</w:t>
      </w:r>
      <w:r w:rsidRPr="0036588F">
        <w:rPr>
          <w:snapToGrid w:val="0"/>
          <w:color w:val="auto"/>
          <w:szCs w:val="28"/>
        </w:rPr>
        <w:t>.</w:t>
      </w:r>
      <w:r w:rsidRPr="004143B8">
        <w:rPr>
          <w:snapToGrid w:val="0"/>
          <w:szCs w:val="28"/>
        </w:rPr>
        <w:t xml:space="preserve">Курсы повышения квалификации </w:t>
      </w:r>
      <w:r w:rsidR="0030038C">
        <w:rPr>
          <w:snapToGrid w:val="0"/>
          <w:szCs w:val="28"/>
        </w:rPr>
        <w:t xml:space="preserve"> в 2017</w:t>
      </w:r>
      <w:r>
        <w:rPr>
          <w:snapToGrid w:val="0"/>
          <w:szCs w:val="28"/>
        </w:rPr>
        <w:t xml:space="preserve"> году - «</w:t>
      </w:r>
      <w:r w:rsidR="0030038C">
        <w:rPr>
          <w:snapToGrid w:val="0"/>
          <w:szCs w:val="28"/>
        </w:rPr>
        <w:t>Современные педагогические технологии в системе дополнительного образования детей  в условиях реализации ФГОС»</w:t>
      </w:r>
      <w:proofErr w:type="gramStart"/>
      <w:r w:rsidR="0030038C">
        <w:rPr>
          <w:snapToGrid w:val="0"/>
          <w:szCs w:val="28"/>
        </w:rPr>
        <w:t>.Т</w:t>
      </w:r>
      <w:proofErr w:type="gramEnd"/>
      <w:r w:rsidR="0030038C">
        <w:rPr>
          <w:snapToGrid w:val="0"/>
          <w:szCs w:val="28"/>
        </w:rPr>
        <w:t>акже, в 2219 году прошла</w:t>
      </w:r>
      <w:r>
        <w:rPr>
          <w:snapToGrid w:val="0"/>
          <w:szCs w:val="28"/>
        </w:rPr>
        <w:t xml:space="preserve"> </w:t>
      </w:r>
      <w:r w:rsidR="0030038C">
        <w:rPr>
          <w:snapToGrid w:val="0"/>
          <w:szCs w:val="28"/>
        </w:rPr>
        <w:t xml:space="preserve">повышение </w:t>
      </w:r>
      <w:r w:rsidR="0030038C">
        <w:rPr>
          <w:snapToGrid w:val="0"/>
          <w:szCs w:val="28"/>
        </w:rPr>
        <w:lastRenderedPageBreak/>
        <w:t>квалификации в ФГБОУВО «Краснодарский государственный институт культуры» по дополнительной профессиональной программе повышения квалификации «Традиционные и современные технологии в изготовлении изделий народного декоративно-прикладного искусства».</w:t>
      </w:r>
      <w:r>
        <w:rPr>
          <w:snapToGrid w:val="0"/>
          <w:szCs w:val="28"/>
        </w:rPr>
        <w:t xml:space="preserve"> Общий стаж </w:t>
      </w:r>
      <w:r w:rsidR="00990B57">
        <w:rPr>
          <w:snapToGrid w:val="0"/>
          <w:color w:val="auto"/>
          <w:szCs w:val="28"/>
        </w:rPr>
        <w:t>–1</w:t>
      </w:r>
      <w:r w:rsidR="0036588F" w:rsidRPr="0036588F">
        <w:rPr>
          <w:snapToGrid w:val="0"/>
          <w:color w:val="auto"/>
          <w:szCs w:val="28"/>
        </w:rPr>
        <w:t>0 лет</w:t>
      </w:r>
      <w:r w:rsidR="00DB6E52">
        <w:rPr>
          <w:snapToGrid w:val="0"/>
          <w:color w:val="auto"/>
          <w:szCs w:val="28"/>
        </w:rPr>
        <w:t xml:space="preserve">, педагогический стаж- 9 лет. </w:t>
      </w:r>
    </w:p>
    <w:p w:rsidR="0030038C" w:rsidRDefault="0030038C" w:rsidP="00563B17">
      <w:pPr>
        <w:ind w:left="0" w:right="4" w:firstLine="0"/>
        <w:rPr>
          <w:snapToGrid w:val="0"/>
          <w:szCs w:val="28"/>
        </w:rPr>
      </w:pPr>
    </w:p>
    <w:p w:rsidR="00CE671F" w:rsidRDefault="00877EBB" w:rsidP="00563B17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12. </w:t>
      </w:r>
      <w:proofErr w:type="spellStart"/>
      <w:r w:rsidR="00990B57">
        <w:rPr>
          <w:snapToGrid w:val="0"/>
          <w:szCs w:val="28"/>
        </w:rPr>
        <w:t>Симхова</w:t>
      </w:r>
      <w:proofErr w:type="spellEnd"/>
      <w:r w:rsidR="00990B57">
        <w:rPr>
          <w:snapToGrid w:val="0"/>
          <w:szCs w:val="28"/>
        </w:rPr>
        <w:t xml:space="preserve"> Марьяна </w:t>
      </w:r>
      <w:proofErr w:type="spellStart"/>
      <w:r w:rsidR="00990B57">
        <w:rPr>
          <w:snapToGrid w:val="0"/>
          <w:szCs w:val="28"/>
        </w:rPr>
        <w:t>Абдулаховна</w:t>
      </w:r>
      <w:proofErr w:type="spellEnd"/>
      <w:r>
        <w:rPr>
          <w:snapToGrid w:val="0"/>
          <w:szCs w:val="28"/>
        </w:rPr>
        <w:t xml:space="preserve"> </w:t>
      </w:r>
      <w:r w:rsidR="00990B57">
        <w:rPr>
          <w:snapToGrid w:val="0"/>
          <w:szCs w:val="28"/>
        </w:rPr>
        <w:t xml:space="preserve">–22.05.1957 </w:t>
      </w:r>
      <w:r w:rsidR="000D0469">
        <w:rPr>
          <w:snapToGrid w:val="0"/>
          <w:szCs w:val="28"/>
        </w:rPr>
        <w:t>г</w:t>
      </w:r>
      <w:r w:rsidR="00990B57">
        <w:rPr>
          <w:snapToGrid w:val="0"/>
          <w:szCs w:val="28"/>
        </w:rPr>
        <w:t>.</w:t>
      </w:r>
      <w:r w:rsidR="000D0469">
        <w:rPr>
          <w:snapToGrid w:val="0"/>
          <w:szCs w:val="28"/>
        </w:rPr>
        <w:t xml:space="preserve">, </w:t>
      </w:r>
      <w:r w:rsidR="00CE671F">
        <w:rPr>
          <w:snapToGrid w:val="0"/>
          <w:szCs w:val="28"/>
        </w:rPr>
        <w:t xml:space="preserve">педагог дополнительного образования. Преподаваемый </w:t>
      </w:r>
      <w:r w:rsidR="00990B57">
        <w:rPr>
          <w:snapToGrid w:val="0"/>
          <w:szCs w:val="28"/>
        </w:rPr>
        <w:t>кружок</w:t>
      </w:r>
      <w:r w:rsidR="00CE671F">
        <w:rPr>
          <w:snapToGrid w:val="0"/>
          <w:szCs w:val="28"/>
        </w:rPr>
        <w:t xml:space="preserve"> – «</w:t>
      </w:r>
      <w:r w:rsidR="00990B57">
        <w:rPr>
          <w:snapToGrid w:val="0"/>
          <w:szCs w:val="28"/>
        </w:rPr>
        <w:t>География в экспериментах</w:t>
      </w:r>
      <w:r w:rsidR="00921241">
        <w:rPr>
          <w:snapToGrid w:val="0"/>
          <w:szCs w:val="28"/>
        </w:rPr>
        <w:t>». О</w:t>
      </w:r>
      <w:r w:rsidR="00CE671F">
        <w:rPr>
          <w:snapToGrid w:val="0"/>
          <w:szCs w:val="28"/>
        </w:rPr>
        <w:t>бразовани</w:t>
      </w:r>
      <w:proofErr w:type="gramStart"/>
      <w:r w:rsidR="00CE671F">
        <w:rPr>
          <w:snapToGrid w:val="0"/>
          <w:szCs w:val="28"/>
        </w:rPr>
        <w:t>е-</w:t>
      </w:r>
      <w:proofErr w:type="gramEnd"/>
      <w:r w:rsidR="00CE671F">
        <w:rPr>
          <w:snapToGrid w:val="0"/>
          <w:szCs w:val="28"/>
        </w:rPr>
        <w:t xml:space="preserve"> в</w:t>
      </w:r>
      <w:r w:rsidR="00CE671F" w:rsidRPr="004143B8">
        <w:rPr>
          <w:snapToGrid w:val="0"/>
          <w:szCs w:val="28"/>
        </w:rPr>
        <w:t xml:space="preserve">ысшее, </w:t>
      </w:r>
      <w:r w:rsidR="00726BEF">
        <w:rPr>
          <w:snapToGrid w:val="0"/>
          <w:color w:val="auto"/>
          <w:szCs w:val="28"/>
        </w:rPr>
        <w:t>СГПИ</w:t>
      </w:r>
      <w:r w:rsidR="00CE671F" w:rsidRPr="00921241">
        <w:rPr>
          <w:snapToGrid w:val="0"/>
          <w:color w:val="auto"/>
          <w:szCs w:val="28"/>
        </w:rPr>
        <w:t>, специальн</w:t>
      </w:r>
      <w:r w:rsidR="00921241" w:rsidRPr="00921241">
        <w:rPr>
          <w:snapToGrid w:val="0"/>
          <w:color w:val="auto"/>
          <w:szCs w:val="28"/>
        </w:rPr>
        <w:t>ость «</w:t>
      </w:r>
      <w:r w:rsidR="00726BEF">
        <w:rPr>
          <w:snapToGrid w:val="0"/>
          <w:color w:val="auto"/>
          <w:szCs w:val="28"/>
        </w:rPr>
        <w:t>учитель географии и биологии</w:t>
      </w:r>
      <w:r w:rsidR="00921241" w:rsidRPr="00921241">
        <w:rPr>
          <w:snapToGrid w:val="0"/>
          <w:color w:val="auto"/>
          <w:szCs w:val="28"/>
        </w:rPr>
        <w:t xml:space="preserve">». Год окончания </w:t>
      </w:r>
      <w:r w:rsidR="00921241">
        <w:rPr>
          <w:snapToGrid w:val="0"/>
          <w:color w:val="auto"/>
          <w:szCs w:val="28"/>
        </w:rPr>
        <w:t>–</w:t>
      </w:r>
      <w:r w:rsidR="00726BEF">
        <w:rPr>
          <w:snapToGrid w:val="0"/>
          <w:color w:val="auto"/>
          <w:szCs w:val="28"/>
        </w:rPr>
        <w:t xml:space="preserve"> 1981</w:t>
      </w:r>
      <w:r w:rsidR="00921241">
        <w:rPr>
          <w:snapToGrid w:val="0"/>
          <w:color w:val="auto"/>
          <w:szCs w:val="28"/>
        </w:rPr>
        <w:t>. Курсы повышения квалификации: 2019 год – «Применение дистанционных технологий в дополнительном образовании»; «Современные педагогические технологии в системе дополнительного образования детей</w:t>
      </w:r>
      <w:r w:rsidR="00171138">
        <w:rPr>
          <w:snapToGrid w:val="0"/>
          <w:color w:val="auto"/>
          <w:szCs w:val="28"/>
        </w:rPr>
        <w:t xml:space="preserve">». </w:t>
      </w:r>
      <w:r w:rsidR="00171138">
        <w:rPr>
          <w:snapToGrid w:val="0"/>
          <w:szCs w:val="28"/>
        </w:rPr>
        <w:t>Общий стаж работы – 40</w:t>
      </w:r>
      <w:r w:rsidR="00921241">
        <w:rPr>
          <w:snapToGrid w:val="0"/>
          <w:szCs w:val="28"/>
        </w:rPr>
        <w:t xml:space="preserve"> лет, педагогический стаж- </w:t>
      </w:r>
      <w:r w:rsidR="00171138">
        <w:rPr>
          <w:snapToGrid w:val="0"/>
          <w:szCs w:val="28"/>
        </w:rPr>
        <w:t>38</w:t>
      </w:r>
      <w:r w:rsidR="004429D0">
        <w:rPr>
          <w:snapToGrid w:val="0"/>
          <w:szCs w:val="28"/>
        </w:rPr>
        <w:t xml:space="preserve"> лет.</w:t>
      </w:r>
      <w:r w:rsidR="00171138">
        <w:rPr>
          <w:snapToGrid w:val="0"/>
          <w:szCs w:val="28"/>
        </w:rPr>
        <w:t xml:space="preserve"> Присвоено почетное звание «Заслуженный учитель КЧР» (24.10.2007 г.)</w:t>
      </w:r>
    </w:p>
    <w:p w:rsidR="00DB6E52" w:rsidRDefault="00DB6E52" w:rsidP="00563B17">
      <w:pPr>
        <w:ind w:left="0" w:right="4" w:firstLine="0"/>
        <w:rPr>
          <w:snapToGrid w:val="0"/>
          <w:szCs w:val="28"/>
        </w:rPr>
      </w:pPr>
    </w:p>
    <w:p w:rsidR="004429D0" w:rsidRDefault="00CE671F" w:rsidP="00B8144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13. </w:t>
      </w:r>
      <w:r w:rsidR="00171138">
        <w:rPr>
          <w:snapToGrid w:val="0"/>
          <w:color w:val="auto"/>
          <w:szCs w:val="28"/>
        </w:rPr>
        <w:t xml:space="preserve">Туков </w:t>
      </w:r>
      <w:proofErr w:type="spellStart"/>
      <w:r w:rsidR="00171138">
        <w:rPr>
          <w:snapToGrid w:val="0"/>
          <w:color w:val="auto"/>
          <w:szCs w:val="28"/>
        </w:rPr>
        <w:t>Мухамед</w:t>
      </w:r>
      <w:proofErr w:type="spellEnd"/>
      <w:r w:rsidR="00171138">
        <w:rPr>
          <w:snapToGrid w:val="0"/>
          <w:color w:val="auto"/>
          <w:szCs w:val="28"/>
        </w:rPr>
        <w:t xml:space="preserve"> </w:t>
      </w:r>
      <w:proofErr w:type="spellStart"/>
      <w:r w:rsidR="00171138">
        <w:rPr>
          <w:snapToGrid w:val="0"/>
          <w:color w:val="auto"/>
          <w:szCs w:val="28"/>
        </w:rPr>
        <w:t>Шамсудинович</w:t>
      </w:r>
      <w:proofErr w:type="spellEnd"/>
      <w:r w:rsidR="004429D0" w:rsidRPr="004429D0">
        <w:rPr>
          <w:snapToGrid w:val="0"/>
          <w:color w:val="auto"/>
          <w:szCs w:val="28"/>
        </w:rPr>
        <w:t xml:space="preserve"> </w:t>
      </w:r>
      <w:r w:rsidR="00173956">
        <w:rPr>
          <w:snapToGrid w:val="0"/>
          <w:color w:val="auto"/>
          <w:szCs w:val="28"/>
        </w:rPr>
        <w:t>– 20.08.1941</w:t>
      </w:r>
      <w:r w:rsidR="000D0469">
        <w:rPr>
          <w:snapToGrid w:val="0"/>
          <w:color w:val="auto"/>
          <w:szCs w:val="28"/>
        </w:rPr>
        <w:t>г</w:t>
      </w:r>
      <w:r w:rsidR="00173956">
        <w:rPr>
          <w:snapToGrid w:val="0"/>
          <w:color w:val="auto"/>
          <w:szCs w:val="28"/>
        </w:rPr>
        <w:t>.</w:t>
      </w:r>
      <w:r w:rsidR="000D0469">
        <w:rPr>
          <w:snapToGrid w:val="0"/>
          <w:color w:val="auto"/>
          <w:szCs w:val="28"/>
        </w:rPr>
        <w:t>,</w:t>
      </w:r>
      <w:r w:rsidR="00173956">
        <w:rPr>
          <w:snapToGrid w:val="0"/>
          <w:color w:val="auto"/>
          <w:szCs w:val="28"/>
        </w:rPr>
        <w:t xml:space="preserve"> </w:t>
      </w:r>
      <w:r w:rsidR="004429D0">
        <w:rPr>
          <w:snapToGrid w:val="0"/>
          <w:szCs w:val="28"/>
        </w:rPr>
        <w:t xml:space="preserve">педагог дополнительного образования. </w:t>
      </w:r>
      <w:r w:rsidR="00173956">
        <w:rPr>
          <w:snapToGrid w:val="0"/>
          <w:szCs w:val="28"/>
        </w:rPr>
        <w:t xml:space="preserve">Руководитель историко-этнографического музея </w:t>
      </w:r>
      <w:proofErr w:type="spellStart"/>
      <w:r w:rsidR="00173956">
        <w:rPr>
          <w:snapToGrid w:val="0"/>
          <w:szCs w:val="28"/>
        </w:rPr>
        <w:t>а</w:t>
      </w:r>
      <w:proofErr w:type="gramStart"/>
      <w:r w:rsidR="00173956">
        <w:rPr>
          <w:snapToGrid w:val="0"/>
          <w:szCs w:val="28"/>
        </w:rPr>
        <w:t>.Э</w:t>
      </w:r>
      <w:proofErr w:type="gramEnd"/>
      <w:r w:rsidR="00173956">
        <w:rPr>
          <w:snapToGrid w:val="0"/>
          <w:szCs w:val="28"/>
        </w:rPr>
        <w:t>льбурган</w:t>
      </w:r>
      <w:proofErr w:type="spellEnd"/>
      <w:r w:rsidR="004429D0">
        <w:rPr>
          <w:snapToGrid w:val="0"/>
          <w:szCs w:val="28"/>
        </w:rPr>
        <w:t xml:space="preserve">. Образование </w:t>
      </w:r>
      <w:proofErr w:type="gramStart"/>
      <w:r w:rsidR="000D0469">
        <w:rPr>
          <w:snapToGrid w:val="0"/>
          <w:szCs w:val="28"/>
        </w:rPr>
        <w:t>–</w:t>
      </w:r>
      <w:r w:rsidR="00173956">
        <w:rPr>
          <w:snapToGrid w:val="0"/>
          <w:szCs w:val="28"/>
        </w:rPr>
        <w:t>в</w:t>
      </w:r>
      <w:proofErr w:type="gramEnd"/>
      <w:r w:rsidR="00173956">
        <w:rPr>
          <w:snapToGrid w:val="0"/>
          <w:szCs w:val="28"/>
        </w:rPr>
        <w:t>ысшее</w:t>
      </w:r>
      <w:r w:rsidR="000D0469">
        <w:rPr>
          <w:snapToGrid w:val="0"/>
          <w:szCs w:val="28"/>
        </w:rPr>
        <w:t>. Закончил</w:t>
      </w:r>
      <w:r w:rsidR="00173956">
        <w:rPr>
          <w:snapToGrid w:val="0"/>
          <w:szCs w:val="28"/>
        </w:rPr>
        <w:t xml:space="preserve"> </w:t>
      </w:r>
      <w:r w:rsidR="00173956">
        <w:rPr>
          <w:snapToGrid w:val="0"/>
          <w:color w:val="auto"/>
          <w:szCs w:val="28"/>
        </w:rPr>
        <w:t>КЧГПИ</w:t>
      </w:r>
      <w:r w:rsidR="004429D0" w:rsidRPr="00921241">
        <w:rPr>
          <w:snapToGrid w:val="0"/>
          <w:color w:val="auto"/>
          <w:szCs w:val="28"/>
        </w:rPr>
        <w:t>, специальность «</w:t>
      </w:r>
      <w:r w:rsidR="00173956">
        <w:rPr>
          <w:snapToGrid w:val="0"/>
          <w:color w:val="auto"/>
          <w:szCs w:val="28"/>
        </w:rPr>
        <w:t>Учитель математики и физики</w:t>
      </w:r>
      <w:r w:rsidR="004429D0" w:rsidRPr="00921241">
        <w:rPr>
          <w:snapToGrid w:val="0"/>
          <w:color w:val="auto"/>
          <w:szCs w:val="28"/>
        </w:rPr>
        <w:t xml:space="preserve">». Год окончания </w:t>
      </w:r>
      <w:r w:rsidR="004429D0">
        <w:rPr>
          <w:snapToGrid w:val="0"/>
          <w:color w:val="auto"/>
          <w:szCs w:val="28"/>
        </w:rPr>
        <w:t>–</w:t>
      </w:r>
      <w:r w:rsidR="00173956">
        <w:rPr>
          <w:snapToGrid w:val="0"/>
          <w:color w:val="auto"/>
          <w:szCs w:val="28"/>
        </w:rPr>
        <w:t xml:space="preserve"> 1970</w:t>
      </w:r>
      <w:r w:rsidR="00A849AB">
        <w:rPr>
          <w:snapToGrid w:val="0"/>
          <w:color w:val="auto"/>
          <w:szCs w:val="28"/>
        </w:rPr>
        <w:t xml:space="preserve">. </w:t>
      </w:r>
      <w:r w:rsidR="004429D0">
        <w:rPr>
          <w:snapToGrid w:val="0"/>
          <w:szCs w:val="28"/>
        </w:rPr>
        <w:t>Общий стаж работы –</w:t>
      </w:r>
      <w:r w:rsidR="00173956">
        <w:rPr>
          <w:snapToGrid w:val="0"/>
          <w:szCs w:val="28"/>
        </w:rPr>
        <w:t xml:space="preserve"> 63</w:t>
      </w:r>
      <w:r w:rsidR="004429D0">
        <w:rPr>
          <w:snapToGrid w:val="0"/>
          <w:szCs w:val="28"/>
        </w:rPr>
        <w:t xml:space="preserve"> лет, педагогический стаж- </w:t>
      </w:r>
      <w:r w:rsidR="00173956">
        <w:rPr>
          <w:snapToGrid w:val="0"/>
          <w:szCs w:val="28"/>
        </w:rPr>
        <w:t>51</w:t>
      </w:r>
      <w:r w:rsidR="00837630">
        <w:rPr>
          <w:snapToGrid w:val="0"/>
          <w:szCs w:val="28"/>
        </w:rPr>
        <w:t xml:space="preserve"> год</w:t>
      </w:r>
      <w:r w:rsidR="004429D0">
        <w:rPr>
          <w:snapToGrid w:val="0"/>
          <w:szCs w:val="28"/>
        </w:rPr>
        <w:t>.</w:t>
      </w:r>
    </w:p>
    <w:p w:rsidR="00DB6E52" w:rsidRDefault="00DB6E52" w:rsidP="00B81441">
      <w:pPr>
        <w:ind w:left="0" w:right="4" w:firstLine="0"/>
        <w:rPr>
          <w:snapToGrid w:val="0"/>
          <w:szCs w:val="28"/>
        </w:rPr>
      </w:pPr>
    </w:p>
    <w:p w:rsidR="002A3678" w:rsidRDefault="00415FAB" w:rsidP="00B81441">
      <w:pPr>
        <w:ind w:left="0" w:right="4"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14.  </w:t>
      </w:r>
      <w:proofErr w:type="spellStart"/>
      <w:r w:rsidR="00173956">
        <w:rPr>
          <w:snapToGrid w:val="0"/>
          <w:szCs w:val="28"/>
        </w:rPr>
        <w:t>Хурья</w:t>
      </w:r>
      <w:proofErr w:type="spellEnd"/>
      <w:r w:rsidR="00173956">
        <w:rPr>
          <w:snapToGrid w:val="0"/>
          <w:szCs w:val="28"/>
        </w:rPr>
        <w:t xml:space="preserve"> Юлия </w:t>
      </w:r>
      <w:proofErr w:type="spellStart"/>
      <w:r w:rsidR="00173956">
        <w:rPr>
          <w:snapToGrid w:val="0"/>
          <w:szCs w:val="28"/>
        </w:rPr>
        <w:t>Рамазановна</w:t>
      </w:r>
      <w:proofErr w:type="spellEnd"/>
      <w:r w:rsidR="00A849AB">
        <w:rPr>
          <w:snapToGrid w:val="0"/>
          <w:szCs w:val="28"/>
        </w:rPr>
        <w:t xml:space="preserve"> - </w:t>
      </w:r>
      <w:r w:rsidR="00173956">
        <w:rPr>
          <w:snapToGrid w:val="0"/>
          <w:color w:val="auto"/>
          <w:szCs w:val="28"/>
        </w:rPr>
        <w:t xml:space="preserve">27.06.1985 </w:t>
      </w:r>
      <w:r w:rsidR="002A3678">
        <w:rPr>
          <w:snapToGrid w:val="0"/>
          <w:color w:val="auto"/>
          <w:szCs w:val="28"/>
        </w:rPr>
        <w:t>г</w:t>
      </w:r>
      <w:r w:rsidR="00173956">
        <w:rPr>
          <w:snapToGrid w:val="0"/>
          <w:color w:val="auto"/>
          <w:szCs w:val="28"/>
        </w:rPr>
        <w:t>.</w:t>
      </w:r>
      <w:r w:rsidR="002A3678">
        <w:rPr>
          <w:snapToGrid w:val="0"/>
          <w:color w:val="auto"/>
          <w:szCs w:val="28"/>
        </w:rPr>
        <w:t>,</w:t>
      </w:r>
      <w:r w:rsidR="00173956">
        <w:rPr>
          <w:snapToGrid w:val="0"/>
          <w:color w:val="auto"/>
          <w:szCs w:val="28"/>
        </w:rPr>
        <w:t xml:space="preserve"> </w:t>
      </w:r>
      <w:r w:rsidR="002A3678">
        <w:rPr>
          <w:snapToGrid w:val="0"/>
          <w:szCs w:val="28"/>
        </w:rPr>
        <w:t xml:space="preserve">педагог дополнительного образования. Преподаваемый </w:t>
      </w:r>
      <w:r w:rsidR="00173956">
        <w:rPr>
          <w:snapToGrid w:val="0"/>
          <w:szCs w:val="28"/>
        </w:rPr>
        <w:t>кружок –</w:t>
      </w:r>
      <w:proofErr w:type="gramStart"/>
      <w:r w:rsidR="00173956">
        <w:rPr>
          <w:snapToGrid w:val="0"/>
          <w:szCs w:val="28"/>
        </w:rPr>
        <w:t>«В</w:t>
      </w:r>
      <w:proofErr w:type="gramEnd"/>
      <w:r w:rsidR="00173956">
        <w:rPr>
          <w:snapToGrid w:val="0"/>
          <w:szCs w:val="28"/>
        </w:rPr>
        <w:t>се сами</w:t>
      </w:r>
      <w:r w:rsidR="002A3678">
        <w:rPr>
          <w:snapToGrid w:val="0"/>
          <w:szCs w:val="28"/>
        </w:rPr>
        <w:t xml:space="preserve">». Образование – </w:t>
      </w:r>
      <w:r>
        <w:rPr>
          <w:snapToGrid w:val="0"/>
          <w:szCs w:val="28"/>
        </w:rPr>
        <w:t>высшее</w:t>
      </w:r>
      <w:r w:rsidR="002A3678">
        <w:rPr>
          <w:snapToGrid w:val="0"/>
          <w:szCs w:val="28"/>
        </w:rPr>
        <w:t xml:space="preserve">. </w:t>
      </w:r>
      <w:r w:rsidR="00173956">
        <w:rPr>
          <w:snapToGrid w:val="0"/>
          <w:szCs w:val="28"/>
        </w:rPr>
        <w:t xml:space="preserve">Закончила </w:t>
      </w:r>
      <w:r w:rsidR="00837630">
        <w:rPr>
          <w:snapToGrid w:val="0"/>
          <w:szCs w:val="28"/>
        </w:rPr>
        <w:t xml:space="preserve">КЧГУ </w:t>
      </w:r>
      <w:proofErr w:type="spellStart"/>
      <w:r w:rsidR="00837630">
        <w:rPr>
          <w:snapToGrid w:val="0"/>
          <w:szCs w:val="28"/>
        </w:rPr>
        <w:t>им.У.Д.Алиева</w:t>
      </w:r>
      <w:proofErr w:type="spellEnd"/>
      <w:r w:rsidR="002A3678" w:rsidRPr="00921241">
        <w:rPr>
          <w:snapToGrid w:val="0"/>
          <w:color w:val="auto"/>
          <w:szCs w:val="28"/>
        </w:rPr>
        <w:t>, специальность «</w:t>
      </w:r>
      <w:r w:rsidR="00173956">
        <w:rPr>
          <w:snapToGrid w:val="0"/>
          <w:color w:val="auto"/>
          <w:szCs w:val="28"/>
        </w:rPr>
        <w:t>Преподавание в начальных классах</w:t>
      </w:r>
      <w:r w:rsidR="002A3678" w:rsidRPr="00921241">
        <w:rPr>
          <w:snapToGrid w:val="0"/>
          <w:color w:val="auto"/>
          <w:szCs w:val="28"/>
        </w:rPr>
        <w:t xml:space="preserve">». Год окончания </w:t>
      </w:r>
      <w:r w:rsidR="002A3678">
        <w:rPr>
          <w:snapToGrid w:val="0"/>
          <w:color w:val="auto"/>
          <w:szCs w:val="28"/>
        </w:rPr>
        <w:t>–</w:t>
      </w:r>
      <w:r w:rsidR="00173956">
        <w:rPr>
          <w:snapToGrid w:val="0"/>
          <w:color w:val="auto"/>
          <w:szCs w:val="28"/>
        </w:rPr>
        <w:t>2005</w:t>
      </w:r>
      <w:r w:rsidR="002A3678">
        <w:rPr>
          <w:snapToGrid w:val="0"/>
          <w:color w:val="auto"/>
          <w:szCs w:val="28"/>
        </w:rPr>
        <w:t xml:space="preserve">. </w:t>
      </w:r>
      <w:r w:rsidR="002A3678">
        <w:rPr>
          <w:snapToGrid w:val="0"/>
          <w:szCs w:val="28"/>
        </w:rPr>
        <w:t>Общий стаж работы –</w:t>
      </w:r>
      <w:r w:rsidR="00C82F24">
        <w:rPr>
          <w:snapToGrid w:val="0"/>
          <w:szCs w:val="28"/>
        </w:rPr>
        <w:t xml:space="preserve"> 8 </w:t>
      </w:r>
      <w:r w:rsidR="002A3678">
        <w:rPr>
          <w:snapToGrid w:val="0"/>
          <w:szCs w:val="28"/>
        </w:rPr>
        <w:t xml:space="preserve">лет, педагогический стаж- </w:t>
      </w:r>
      <w:r w:rsidR="00C82F24">
        <w:rPr>
          <w:snapToGrid w:val="0"/>
          <w:szCs w:val="28"/>
        </w:rPr>
        <w:t>8</w:t>
      </w:r>
      <w:r w:rsidR="002A3678">
        <w:rPr>
          <w:snapToGrid w:val="0"/>
          <w:szCs w:val="28"/>
        </w:rPr>
        <w:t xml:space="preserve"> лет.</w:t>
      </w:r>
    </w:p>
    <w:p w:rsidR="0001279E" w:rsidRDefault="0001279E" w:rsidP="00B81441">
      <w:pPr>
        <w:ind w:left="0" w:right="4" w:firstLine="0"/>
        <w:rPr>
          <w:snapToGrid w:val="0"/>
          <w:szCs w:val="28"/>
        </w:rPr>
      </w:pPr>
    </w:p>
    <w:p w:rsidR="0001279E" w:rsidRDefault="0001279E" w:rsidP="0001279E">
      <w:pPr>
        <w:ind w:left="0" w:right="4" w:firstLine="0"/>
        <w:rPr>
          <w:szCs w:val="28"/>
        </w:rPr>
      </w:pPr>
      <w:r>
        <w:rPr>
          <w:snapToGrid w:val="0"/>
          <w:szCs w:val="28"/>
        </w:rPr>
        <w:t>15.</w:t>
      </w:r>
      <w:r w:rsidRPr="0001279E">
        <w:rPr>
          <w:szCs w:val="28"/>
        </w:rPr>
        <w:t xml:space="preserve"> </w:t>
      </w:r>
      <w:proofErr w:type="spellStart"/>
      <w:r>
        <w:rPr>
          <w:szCs w:val="28"/>
        </w:rPr>
        <w:t>Койчева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Зулета</w:t>
      </w:r>
      <w:proofErr w:type="spellEnd"/>
      <w:r>
        <w:rPr>
          <w:szCs w:val="28"/>
        </w:rPr>
        <w:t xml:space="preserve"> Мухамедовна, образование - высшее, специальность «русский язык и литература», ГОУ ВПО «КЧГУ им. У.Д.Алиева», 2009 год окончания.</w:t>
      </w:r>
    </w:p>
    <w:p w:rsidR="0001279E" w:rsidRDefault="0001279E" w:rsidP="0001279E">
      <w:pPr>
        <w:ind w:left="0" w:right="4" w:firstLine="0"/>
        <w:rPr>
          <w:snapToGrid w:val="0"/>
          <w:szCs w:val="28"/>
        </w:rPr>
      </w:pPr>
      <w:r>
        <w:rPr>
          <w:szCs w:val="28"/>
        </w:rPr>
        <w:t xml:space="preserve">Курсы повышения квалификации «Современный образовательный менеджмент», </w:t>
      </w:r>
      <w:r>
        <w:rPr>
          <w:snapToGrid w:val="0"/>
          <w:szCs w:val="28"/>
        </w:rPr>
        <w:t>2016 год.</w:t>
      </w:r>
      <w:r w:rsidRPr="004143B8">
        <w:rPr>
          <w:snapToGrid w:val="0"/>
          <w:szCs w:val="28"/>
        </w:rPr>
        <w:t xml:space="preserve"> </w:t>
      </w:r>
      <w:r>
        <w:rPr>
          <w:szCs w:val="28"/>
        </w:rPr>
        <w:t>Общий стаж 18 лет, педагогический стаж 15 лет. Преподаваемый кружо</w:t>
      </w:r>
      <w:proofErr w:type="gramStart"/>
      <w:r>
        <w:rPr>
          <w:szCs w:val="28"/>
        </w:rPr>
        <w:t>к-</w:t>
      </w:r>
      <w:proofErr w:type="gramEnd"/>
      <w:r>
        <w:rPr>
          <w:szCs w:val="28"/>
        </w:rPr>
        <w:t xml:space="preserve"> «Бумажный калейдоскоп» .</w:t>
      </w:r>
    </w:p>
    <w:p w:rsidR="00C82F24" w:rsidRDefault="00C82F24" w:rsidP="0036588F">
      <w:pPr>
        <w:ind w:left="0" w:right="4" w:firstLine="0"/>
        <w:jc w:val="center"/>
        <w:rPr>
          <w:b/>
          <w:szCs w:val="28"/>
        </w:rPr>
      </w:pPr>
    </w:p>
    <w:p w:rsidR="00C82F24" w:rsidRDefault="00C82F24" w:rsidP="0001279E">
      <w:pPr>
        <w:ind w:left="0" w:right="4" w:firstLine="0"/>
        <w:rPr>
          <w:b/>
          <w:szCs w:val="28"/>
        </w:rPr>
      </w:pPr>
    </w:p>
    <w:p w:rsidR="0001279E" w:rsidRDefault="0001279E" w:rsidP="0001279E">
      <w:pPr>
        <w:ind w:left="0" w:right="4" w:firstLine="0"/>
        <w:rPr>
          <w:b/>
          <w:szCs w:val="28"/>
        </w:rPr>
      </w:pPr>
    </w:p>
    <w:p w:rsidR="0001279E" w:rsidRDefault="0001279E" w:rsidP="0001279E">
      <w:pPr>
        <w:ind w:left="0" w:right="4" w:firstLine="0"/>
        <w:rPr>
          <w:b/>
          <w:szCs w:val="28"/>
        </w:rPr>
      </w:pPr>
    </w:p>
    <w:p w:rsidR="0001279E" w:rsidRDefault="0001279E" w:rsidP="0001279E">
      <w:pPr>
        <w:ind w:left="0" w:right="4" w:firstLine="0"/>
        <w:rPr>
          <w:b/>
          <w:szCs w:val="28"/>
        </w:rPr>
      </w:pPr>
    </w:p>
    <w:p w:rsidR="0001279E" w:rsidRDefault="0001279E" w:rsidP="0001279E">
      <w:pPr>
        <w:ind w:left="0" w:right="4" w:firstLine="0"/>
        <w:rPr>
          <w:b/>
          <w:szCs w:val="28"/>
        </w:rPr>
      </w:pPr>
    </w:p>
    <w:p w:rsidR="0001279E" w:rsidRDefault="0001279E" w:rsidP="0001279E">
      <w:pPr>
        <w:ind w:left="0" w:right="4" w:firstLine="0"/>
        <w:rPr>
          <w:b/>
          <w:szCs w:val="28"/>
        </w:rPr>
      </w:pPr>
    </w:p>
    <w:p w:rsidR="0001279E" w:rsidRDefault="0001279E" w:rsidP="0001279E">
      <w:pPr>
        <w:ind w:left="0" w:right="4" w:firstLine="0"/>
        <w:rPr>
          <w:b/>
          <w:szCs w:val="28"/>
        </w:rPr>
      </w:pPr>
    </w:p>
    <w:p w:rsidR="00035AF2" w:rsidRPr="0036588F" w:rsidRDefault="0069320A" w:rsidP="0036588F">
      <w:pPr>
        <w:ind w:left="0" w:right="4" w:firstLine="0"/>
        <w:jc w:val="center"/>
        <w:rPr>
          <w:snapToGrid w:val="0"/>
          <w:szCs w:val="28"/>
        </w:rPr>
      </w:pPr>
      <w:r w:rsidRPr="0036588F">
        <w:rPr>
          <w:b/>
          <w:szCs w:val="28"/>
        </w:rPr>
        <w:lastRenderedPageBreak/>
        <w:t>Безопас</w:t>
      </w:r>
      <w:r w:rsidR="009441CA" w:rsidRPr="0036588F">
        <w:rPr>
          <w:b/>
          <w:szCs w:val="28"/>
        </w:rPr>
        <w:t>ность образовательного процесса.</w:t>
      </w:r>
    </w:p>
    <w:p w:rsidR="00035AF2" w:rsidRPr="002008DE" w:rsidRDefault="0069320A" w:rsidP="00286011">
      <w:pPr>
        <w:ind w:left="-15" w:right="4" w:firstLine="15"/>
        <w:rPr>
          <w:szCs w:val="28"/>
        </w:rPr>
      </w:pPr>
      <w:r w:rsidRPr="002008DE">
        <w:rPr>
          <w:szCs w:val="28"/>
        </w:rPr>
        <w:t>Вопрос обеспечения безопасности учебно-воспитате</w:t>
      </w:r>
      <w:r w:rsidR="005A4021" w:rsidRPr="002008DE">
        <w:rPr>
          <w:szCs w:val="28"/>
        </w:rPr>
        <w:t xml:space="preserve">льного процесса в </w:t>
      </w:r>
      <w:r w:rsidR="00C82F24">
        <w:rPr>
          <w:szCs w:val="28"/>
        </w:rPr>
        <w:t>РМКОДО «</w:t>
      </w:r>
      <w:proofErr w:type="spellStart"/>
      <w:r w:rsidR="00C82F24">
        <w:rPr>
          <w:szCs w:val="28"/>
        </w:rPr>
        <w:t>ЦТДиП</w:t>
      </w:r>
      <w:proofErr w:type="spellEnd"/>
      <w:r w:rsidR="002008DE" w:rsidRPr="002008DE">
        <w:rPr>
          <w:szCs w:val="28"/>
        </w:rPr>
        <w:t>»</w:t>
      </w:r>
      <w:r w:rsidR="00C82F24">
        <w:rPr>
          <w:szCs w:val="28"/>
        </w:rPr>
        <w:t xml:space="preserve"> </w:t>
      </w:r>
      <w:r w:rsidRPr="002008DE">
        <w:rPr>
          <w:szCs w:val="28"/>
        </w:rPr>
        <w:t xml:space="preserve">решается комплексно.  </w:t>
      </w:r>
    </w:p>
    <w:p w:rsidR="002008DE" w:rsidRPr="002008DE" w:rsidRDefault="0069320A" w:rsidP="005A4021">
      <w:pPr>
        <w:ind w:left="0" w:right="4" w:firstLine="0"/>
        <w:rPr>
          <w:szCs w:val="28"/>
        </w:rPr>
      </w:pPr>
      <w:r w:rsidRPr="002008DE">
        <w:rPr>
          <w:szCs w:val="28"/>
        </w:rPr>
        <w:t xml:space="preserve">В помещениях Центра </w:t>
      </w:r>
      <w:r w:rsidR="00C82F24">
        <w:rPr>
          <w:szCs w:val="28"/>
        </w:rPr>
        <w:t xml:space="preserve"> творчества имеется а</w:t>
      </w:r>
      <w:r w:rsidRPr="002008DE">
        <w:rPr>
          <w:szCs w:val="28"/>
        </w:rPr>
        <w:t>втоматическая пожарная сигнализация</w:t>
      </w:r>
      <w:r w:rsidR="00C82F24">
        <w:rPr>
          <w:szCs w:val="28"/>
        </w:rPr>
        <w:t>,</w:t>
      </w:r>
      <w:r w:rsidRPr="002008DE">
        <w:rPr>
          <w:szCs w:val="28"/>
        </w:rPr>
        <w:t xml:space="preserve"> вывод на ЕДДС.  </w:t>
      </w:r>
    </w:p>
    <w:p w:rsidR="00F51F42" w:rsidRPr="002008DE" w:rsidRDefault="00C82F24" w:rsidP="00286011">
      <w:pPr>
        <w:ind w:left="-15" w:right="4" w:firstLine="15"/>
        <w:rPr>
          <w:szCs w:val="28"/>
        </w:rPr>
      </w:pPr>
      <w:r>
        <w:rPr>
          <w:szCs w:val="28"/>
        </w:rPr>
        <w:t>Регулярно проводятся</w:t>
      </w:r>
      <w:r w:rsidR="0069320A" w:rsidRPr="002008DE">
        <w:rPr>
          <w:szCs w:val="28"/>
        </w:rPr>
        <w:t xml:space="preserve"> заранее спланированные объектовые тренировки по действиям обучающихся и работников Центра</w:t>
      </w:r>
      <w:r w:rsidR="005A4021" w:rsidRPr="002008DE">
        <w:rPr>
          <w:szCs w:val="28"/>
        </w:rPr>
        <w:t xml:space="preserve"> </w:t>
      </w:r>
      <w:r>
        <w:rPr>
          <w:szCs w:val="28"/>
        </w:rPr>
        <w:t>творчества</w:t>
      </w:r>
      <w:r w:rsidR="0069320A" w:rsidRPr="002008DE">
        <w:rPr>
          <w:szCs w:val="28"/>
        </w:rPr>
        <w:t xml:space="preserve"> на случай эвакуаци</w:t>
      </w:r>
      <w:r w:rsidR="0001279E">
        <w:rPr>
          <w:szCs w:val="28"/>
        </w:rPr>
        <w:t xml:space="preserve">и. </w:t>
      </w:r>
    </w:p>
    <w:p w:rsidR="00F23923" w:rsidRPr="0001279E" w:rsidRDefault="0069320A" w:rsidP="0001279E">
      <w:pPr>
        <w:ind w:left="-15" w:right="4" w:firstLine="0"/>
        <w:rPr>
          <w:szCs w:val="28"/>
        </w:rPr>
      </w:pPr>
      <w:r w:rsidRPr="002008DE">
        <w:rPr>
          <w:szCs w:val="28"/>
        </w:rPr>
        <w:t>Коллектив Центра</w:t>
      </w:r>
      <w:r w:rsidR="005A4021" w:rsidRPr="002008DE">
        <w:rPr>
          <w:szCs w:val="28"/>
        </w:rPr>
        <w:t xml:space="preserve"> </w:t>
      </w:r>
      <w:r w:rsidR="00C82F24">
        <w:rPr>
          <w:szCs w:val="28"/>
        </w:rPr>
        <w:t>творчества</w:t>
      </w:r>
      <w:r w:rsidRPr="002008DE">
        <w:rPr>
          <w:szCs w:val="28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</w:t>
      </w:r>
      <w:bookmarkStart w:id="0" w:name="_GoBack"/>
      <w:bookmarkEnd w:id="0"/>
    </w:p>
    <w:p w:rsidR="00F23923" w:rsidRDefault="00F23923" w:rsidP="00C82F24">
      <w:pPr>
        <w:tabs>
          <w:tab w:val="center" w:pos="4818"/>
          <w:tab w:val="right" w:pos="9514"/>
        </w:tabs>
        <w:spacing w:after="0" w:line="259" w:lineRule="auto"/>
        <w:ind w:left="0" w:right="129" w:firstLine="0"/>
        <w:jc w:val="center"/>
        <w:rPr>
          <w:b/>
          <w:szCs w:val="28"/>
        </w:rPr>
      </w:pPr>
    </w:p>
    <w:p w:rsidR="003351F6" w:rsidRDefault="00C82F24" w:rsidP="00C82F24">
      <w:pPr>
        <w:tabs>
          <w:tab w:val="center" w:pos="4818"/>
          <w:tab w:val="right" w:pos="9514"/>
        </w:tabs>
        <w:spacing w:after="0" w:line="259" w:lineRule="auto"/>
        <w:ind w:left="0" w:right="129" w:firstLine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69320A" w:rsidRPr="00434FD0">
        <w:rPr>
          <w:b/>
          <w:szCs w:val="28"/>
        </w:rPr>
        <w:t xml:space="preserve">бщие выводы по итогам </w:t>
      </w:r>
      <w:proofErr w:type="spellStart"/>
      <w:r w:rsidR="0069320A" w:rsidRPr="00434FD0">
        <w:rPr>
          <w:b/>
          <w:szCs w:val="28"/>
        </w:rPr>
        <w:t>самообследования</w:t>
      </w:r>
      <w:proofErr w:type="spellEnd"/>
      <w:r w:rsidR="0069320A" w:rsidRPr="00434FD0">
        <w:rPr>
          <w:b/>
          <w:szCs w:val="28"/>
        </w:rPr>
        <w:t>:</w:t>
      </w:r>
    </w:p>
    <w:p w:rsidR="00C82F24" w:rsidRDefault="00C82F24" w:rsidP="00C82F24">
      <w:pPr>
        <w:tabs>
          <w:tab w:val="center" w:pos="4818"/>
          <w:tab w:val="right" w:pos="9514"/>
        </w:tabs>
        <w:spacing w:after="0" w:line="259" w:lineRule="auto"/>
        <w:ind w:left="0" w:right="129" w:firstLine="0"/>
        <w:jc w:val="center"/>
        <w:rPr>
          <w:b/>
          <w:szCs w:val="28"/>
        </w:rPr>
      </w:pPr>
    </w:p>
    <w:p w:rsidR="00035AF2" w:rsidRPr="0001279E" w:rsidRDefault="0069320A" w:rsidP="0001279E">
      <w:pPr>
        <w:pStyle w:val="a5"/>
        <w:numPr>
          <w:ilvl w:val="0"/>
          <w:numId w:val="45"/>
        </w:numPr>
        <w:ind w:right="4"/>
        <w:rPr>
          <w:szCs w:val="28"/>
        </w:rPr>
      </w:pPr>
      <w:r w:rsidRPr="0001279E">
        <w:rPr>
          <w:szCs w:val="28"/>
        </w:rPr>
        <w:t xml:space="preserve">Деятельность </w:t>
      </w:r>
      <w:r w:rsidR="00C82F24" w:rsidRPr="0001279E">
        <w:rPr>
          <w:szCs w:val="28"/>
        </w:rPr>
        <w:t>районной муниципальной казенной организации дополнительного образования «Центр творчества детей и подростков» Абазинского муниципального района</w:t>
      </w:r>
      <w:r w:rsidRPr="0001279E">
        <w:rPr>
          <w:szCs w:val="28"/>
        </w:rPr>
        <w:t xml:space="preserve">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1279E" w:rsidRPr="0001279E" w:rsidRDefault="0001279E" w:rsidP="0001279E">
      <w:pPr>
        <w:ind w:left="360" w:right="4" w:firstLine="0"/>
        <w:rPr>
          <w:szCs w:val="28"/>
        </w:rPr>
      </w:pPr>
    </w:p>
    <w:p w:rsidR="00035AF2" w:rsidRDefault="00C82F24" w:rsidP="0001279E">
      <w:pPr>
        <w:pStyle w:val="a5"/>
        <w:numPr>
          <w:ilvl w:val="0"/>
          <w:numId w:val="45"/>
        </w:numPr>
        <w:ind w:right="4"/>
        <w:rPr>
          <w:szCs w:val="28"/>
        </w:rPr>
      </w:pPr>
      <w:r w:rsidRPr="0001279E">
        <w:rPr>
          <w:szCs w:val="28"/>
        </w:rPr>
        <w:t>РМКОДО «</w:t>
      </w:r>
      <w:proofErr w:type="spellStart"/>
      <w:r w:rsidRPr="0001279E">
        <w:rPr>
          <w:szCs w:val="28"/>
        </w:rPr>
        <w:t>ЦТДиП</w:t>
      </w:r>
      <w:proofErr w:type="spellEnd"/>
      <w:r w:rsidR="002008DE" w:rsidRPr="0001279E">
        <w:rPr>
          <w:szCs w:val="28"/>
        </w:rPr>
        <w:t>»</w:t>
      </w:r>
      <w:r w:rsidR="0069320A" w:rsidRPr="0001279E">
        <w:rPr>
          <w:szCs w:val="28"/>
        </w:rPr>
        <w:t xml:space="preserve">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1279E" w:rsidRPr="0001279E" w:rsidRDefault="0001279E" w:rsidP="0001279E">
      <w:pPr>
        <w:pStyle w:val="a5"/>
        <w:ind w:left="426" w:right="4" w:firstLine="0"/>
        <w:rPr>
          <w:szCs w:val="28"/>
        </w:rPr>
      </w:pPr>
    </w:p>
    <w:p w:rsidR="0001279E" w:rsidRPr="0001279E" w:rsidRDefault="0069320A" w:rsidP="0001279E">
      <w:pPr>
        <w:pStyle w:val="a5"/>
        <w:numPr>
          <w:ilvl w:val="0"/>
          <w:numId w:val="45"/>
        </w:numPr>
        <w:ind w:right="4"/>
        <w:rPr>
          <w:szCs w:val="28"/>
        </w:rPr>
      </w:pPr>
      <w:r w:rsidRPr="0001279E">
        <w:rPr>
          <w:szCs w:val="28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1279E" w:rsidRPr="0001279E" w:rsidRDefault="0001279E" w:rsidP="0001279E">
      <w:pPr>
        <w:pStyle w:val="a5"/>
        <w:ind w:right="4" w:firstLine="0"/>
        <w:rPr>
          <w:szCs w:val="28"/>
        </w:rPr>
      </w:pPr>
    </w:p>
    <w:p w:rsidR="00035AF2" w:rsidRPr="0001279E" w:rsidRDefault="0069320A" w:rsidP="0001279E">
      <w:pPr>
        <w:pStyle w:val="a5"/>
        <w:numPr>
          <w:ilvl w:val="0"/>
          <w:numId w:val="45"/>
        </w:numPr>
        <w:ind w:right="4"/>
        <w:rPr>
          <w:szCs w:val="28"/>
        </w:rPr>
      </w:pPr>
      <w:r w:rsidRPr="0001279E">
        <w:rPr>
          <w:szCs w:val="28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1279E" w:rsidRPr="002008DE" w:rsidRDefault="0001279E" w:rsidP="0001279E">
      <w:pPr>
        <w:ind w:left="426" w:right="4" w:firstLine="0"/>
        <w:rPr>
          <w:szCs w:val="28"/>
        </w:rPr>
      </w:pPr>
    </w:p>
    <w:p w:rsidR="0001279E" w:rsidRDefault="00773596" w:rsidP="0001279E">
      <w:pPr>
        <w:pStyle w:val="a5"/>
        <w:numPr>
          <w:ilvl w:val="0"/>
          <w:numId w:val="45"/>
        </w:numPr>
        <w:ind w:right="4"/>
        <w:rPr>
          <w:szCs w:val="28"/>
        </w:rPr>
      </w:pPr>
      <w:r w:rsidRPr="0001279E">
        <w:rPr>
          <w:szCs w:val="28"/>
        </w:rPr>
        <w:t>Обучающиеся по</w:t>
      </w:r>
      <w:r w:rsidR="0069320A" w:rsidRPr="0001279E">
        <w:rPr>
          <w:szCs w:val="28"/>
        </w:rPr>
        <w:t xml:space="preserve"> программам</w:t>
      </w:r>
      <w:r w:rsidRPr="0001279E">
        <w:rPr>
          <w:szCs w:val="28"/>
        </w:rPr>
        <w:t xml:space="preserve"> дополнительного</w:t>
      </w:r>
      <w:r w:rsidR="0069320A" w:rsidRPr="0001279E">
        <w:rPr>
          <w:szCs w:val="28"/>
        </w:rPr>
        <w:t xml:space="preserve"> образования достигают целевых ориентиров, обозначенных федеральным государственным образо</w:t>
      </w:r>
      <w:r w:rsidR="00FA2C8A" w:rsidRPr="0001279E">
        <w:rPr>
          <w:szCs w:val="28"/>
        </w:rPr>
        <w:t>вательным стандартом дополнительного</w:t>
      </w:r>
      <w:r w:rsidR="0069320A" w:rsidRPr="0001279E">
        <w:rPr>
          <w:szCs w:val="28"/>
        </w:rPr>
        <w:t xml:space="preserve"> образования. </w:t>
      </w:r>
    </w:p>
    <w:p w:rsidR="0001279E" w:rsidRPr="0001279E" w:rsidRDefault="0001279E" w:rsidP="0001279E">
      <w:pPr>
        <w:pStyle w:val="a5"/>
        <w:rPr>
          <w:szCs w:val="28"/>
        </w:rPr>
      </w:pPr>
    </w:p>
    <w:p w:rsidR="0001279E" w:rsidRPr="0001279E" w:rsidRDefault="0001279E" w:rsidP="0001279E">
      <w:pPr>
        <w:pStyle w:val="a5"/>
        <w:ind w:right="4" w:firstLine="0"/>
        <w:rPr>
          <w:szCs w:val="28"/>
        </w:rPr>
      </w:pPr>
    </w:p>
    <w:p w:rsidR="00C01FFD" w:rsidRDefault="00C7688B" w:rsidP="00C7688B">
      <w:pPr>
        <w:tabs>
          <w:tab w:val="left" w:pos="4235"/>
        </w:tabs>
        <w:ind w:left="0" w:firstLine="0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570345" cy="9355252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35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630" w:rsidRDefault="00837630" w:rsidP="00837630">
      <w:pPr>
        <w:tabs>
          <w:tab w:val="left" w:pos="4235"/>
        </w:tabs>
        <w:rPr>
          <w:szCs w:val="28"/>
        </w:rPr>
      </w:pPr>
    </w:p>
    <w:p w:rsidR="00837630" w:rsidRDefault="00837630" w:rsidP="00837630">
      <w:pPr>
        <w:tabs>
          <w:tab w:val="left" w:pos="4235"/>
        </w:tabs>
        <w:rPr>
          <w:szCs w:val="28"/>
        </w:rPr>
      </w:pPr>
    </w:p>
    <w:p w:rsidR="00837630" w:rsidRDefault="00837630" w:rsidP="00837630">
      <w:pPr>
        <w:tabs>
          <w:tab w:val="left" w:pos="4235"/>
        </w:tabs>
        <w:rPr>
          <w:szCs w:val="28"/>
        </w:rPr>
      </w:pPr>
    </w:p>
    <w:p w:rsidR="00837630" w:rsidRDefault="00837630" w:rsidP="00837630">
      <w:pPr>
        <w:tabs>
          <w:tab w:val="left" w:pos="4235"/>
        </w:tabs>
        <w:rPr>
          <w:szCs w:val="28"/>
        </w:rPr>
      </w:pPr>
    </w:p>
    <w:p w:rsidR="00837630" w:rsidRDefault="00837630" w:rsidP="00837630">
      <w:pPr>
        <w:tabs>
          <w:tab w:val="left" w:pos="4235"/>
        </w:tabs>
        <w:rPr>
          <w:szCs w:val="28"/>
        </w:rPr>
      </w:pPr>
    </w:p>
    <w:p w:rsidR="00837630" w:rsidRPr="00837630" w:rsidRDefault="00837630" w:rsidP="00837630">
      <w:pPr>
        <w:tabs>
          <w:tab w:val="left" w:pos="4235"/>
        </w:tabs>
        <w:rPr>
          <w:szCs w:val="28"/>
        </w:rPr>
      </w:pPr>
    </w:p>
    <w:sectPr w:rsidR="00837630" w:rsidRPr="00837630" w:rsidSect="002E244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6" w:right="566" w:bottom="709" w:left="993" w:header="720" w:footer="71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F50" w:rsidRDefault="00BE5F50">
      <w:pPr>
        <w:spacing w:after="0" w:line="240" w:lineRule="auto"/>
      </w:pPr>
      <w:r>
        <w:separator/>
      </w:r>
    </w:p>
  </w:endnote>
  <w:endnote w:type="continuationSeparator" w:id="1">
    <w:p w:rsidR="00BE5F50" w:rsidRDefault="00B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1B" w:rsidRDefault="00640149">
    <w:pPr>
      <w:spacing w:after="0" w:line="259" w:lineRule="auto"/>
      <w:ind w:left="0" w:right="-123" w:firstLine="0"/>
      <w:jc w:val="right"/>
    </w:pPr>
    <w:r w:rsidRPr="00640149">
      <w:fldChar w:fldCharType="begin"/>
    </w:r>
    <w:r w:rsidR="00A85F1B">
      <w:instrText xml:space="preserve"> PAGE   \* MERGEFORMAT </w:instrText>
    </w:r>
    <w:r w:rsidRPr="00640149">
      <w:fldChar w:fldCharType="separate"/>
    </w:r>
    <w:r w:rsidR="00A85F1B">
      <w:rPr>
        <w:sz w:val="24"/>
      </w:rPr>
      <w:t>42</w:t>
    </w:r>
    <w:r>
      <w:rPr>
        <w:sz w:val="24"/>
      </w:rPr>
      <w:fldChar w:fldCharType="end"/>
    </w:r>
  </w:p>
  <w:p w:rsidR="00A85F1B" w:rsidRDefault="00A85F1B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1B" w:rsidRDefault="00640149" w:rsidP="00B22B93">
    <w:pPr>
      <w:spacing w:after="0" w:line="259" w:lineRule="auto"/>
      <w:ind w:left="0" w:right="-123" w:firstLine="0"/>
      <w:jc w:val="center"/>
    </w:pPr>
    <w:r w:rsidRPr="00640149">
      <w:fldChar w:fldCharType="begin"/>
    </w:r>
    <w:r w:rsidR="00A85F1B">
      <w:instrText xml:space="preserve"> PAGE   \* MERGEFORMAT </w:instrText>
    </w:r>
    <w:r w:rsidRPr="00640149">
      <w:fldChar w:fldCharType="separate"/>
    </w:r>
    <w:r w:rsidR="00C7688B" w:rsidRPr="00C7688B">
      <w:rPr>
        <w:noProof/>
        <w:sz w:val="24"/>
      </w:rPr>
      <w:t>16</w:t>
    </w:r>
    <w:r>
      <w:rPr>
        <w:sz w:val="24"/>
      </w:rPr>
      <w:fldChar w:fldCharType="end"/>
    </w:r>
  </w:p>
  <w:p w:rsidR="00A85F1B" w:rsidRDefault="00A85F1B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1B" w:rsidRDefault="00640149">
    <w:pPr>
      <w:spacing w:after="0" w:line="259" w:lineRule="auto"/>
      <w:ind w:left="0" w:right="-123" w:firstLine="0"/>
      <w:jc w:val="right"/>
    </w:pPr>
    <w:r w:rsidRPr="00640149">
      <w:fldChar w:fldCharType="begin"/>
    </w:r>
    <w:r w:rsidR="00A85F1B">
      <w:instrText xml:space="preserve"> PAGE   \* MERGEFORMAT </w:instrText>
    </w:r>
    <w:r w:rsidRPr="00640149">
      <w:fldChar w:fldCharType="separate"/>
    </w:r>
    <w:r w:rsidR="00A85F1B">
      <w:rPr>
        <w:sz w:val="24"/>
      </w:rPr>
      <w:t>42</w:t>
    </w:r>
    <w:r>
      <w:rPr>
        <w:sz w:val="24"/>
      </w:rPr>
      <w:fldChar w:fldCharType="end"/>
    </w:r>
  </w:p>
  <w:p w:rsidR="00A85F1B" w:rsidRDefault="00A85F1B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F50" w:rsidRDefault="00BE5F50">
      <w:pPr>
        <w:spacing w:after="0" w:line="240" w:lineRule="auto"/>
      </w:pPr>
      <w:r>
        <w:separator/>
      </w:r>
    </w:p>
  </w:footnote>
  <w:footnote w:type="continuationSeparator" w:id="1">
    <w:p w:rsidR="00BE5F50" w:rsidRDefault="00B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1B" w:rsidRDefault="00A85F1B" w:rsidP="00A64CC2">
    <w:pPr>
      <w:pStyle w:val="a3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5255102"/>
    <w:multiLevelType w:val="hybridMultilevel"/>
    <w:tmpl w:val="A728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8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15E01"/>
    <w:multiLevelType w:val="hybridMultilevel"/>
    <w:tmpl w:val="09960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5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6"/>
  </w:num>
  <w:num w:numId="4">
    <w:abstractNumId w:val="40"/>
  </w:num>
  <w:num w:numId="5">
    <w:abstractNumId w:val="2"/>
  </w:num>
  <w:num w:numId="6">
    <w:abstractNumId w:val="30"/>
  </w:num>
  <w:num w:numId="7">
    <w:abstractNumId w:val="22"/>
  </w:num>
  <w:num w:numId="8">
    <w:abstractNumId w:val="37"/>
  </w:num>
  <w:num w:numId="9">
    <w:abstractNumId w:val="13"/>
  </w:num>
  <w:num w:numId="10">
    <w:abstractNumId w:val="41"/>
  </w:num>
  <w:num w:numId="11">
    <w:abstractNumId w:val="25"/>
  </w:num>
  <w:num w:numId="12">
    <w:abstractNumId w:val="27"/>
  </w:num>
  <w:num w:numId="13">
    <w:abstractNumId w:val="6"/>
  </w:num>
  <w:num w:numId="14">
    <w:abstractNumId w:val="0"/>
  </w:num>
  <w:num w:numId="15">
    <w:abstractNumId w:val="19"/>
  </w:num>
  <w:num w:numId="16">
    <w:abstractNumId w:val="11"/>
  </w:num>
  <w:num w:numId="17">
    <w:abstractNumId w:val="14"/>
  </w:num>
  <w:num w:numId="18">
    <w:abstractNumId w:val="10"/>
  </w:num>
  <w:num w:numId="19">
    <w:abstractNumId w:val="33"/>
  </w:num>
  <w:num w:numId="20">
    <w:abstractNumId w:val="4"/>
  </w:num>
  <w:num w:numId="21">
    <w:abstractNumId w:val="21"/>
  </w:num>
  <w:num w:numId="22">
    <w:abstractNumId w:val="18"/>
  </w:num>
  <w:num w:numId="23">
    <w:abstractNumId w:val="7"/>
  </w:num>
  <w:num w:numId="24">
    <w:abstractNumId w:val="34"/>
  </w:num>
  <w:num w:numId="25">
    <w:abstractNumId w:val="42"/>
  </w:num>
  <w:num w:numId="26">
    <w:abstractNumId w:val="39"/>
  </w:num>
  <w:num w:numId="27">
    <w:abstractNumId w:val="1"/>
  </w:num>
  <w:num w:numId="28">
    <w:abstractNumId w:val="12"/>
  </w:num>
  <w:num w:numId="29">
    <w:abstractNumId w:val="15"/>
  </w:num>
  <w:num w:numId="30">
    <w:abstractNumId w:val="17"/>
  </w:num>
  <w:num w:numId="31">
    <w:abstractNumId w:val="8"/>
  </w:num>
  <w:num w:numId="32">
    <w:abstractNumId w:val="3"/>
  </w:num>
  <w:num w:numId="33">
    <w:abstractNumId w:val="26"/>
  </w:num>
  <w:num w:numId="34">
    <w:abstractNumId w:val="31"/>
  </w:num>
  <w:num w:numId="35">
    <w:abstractNumId w:val="32"/>
  </w:num>
  <w:num w:numId="36">
    <w:abstractNumId w:val="29"/>
  </w:num>
  <w:num w:numId="37">
    <w:abstractNumId w:val="28"/>
  </w:num>
  <w:num w:numId="38">
    <w:abstractNumId w:val="24"/>
  </w:num>
  <w:num w:numId="39">
    <w:abstractNumId w:val="9"/>
  </w:num>
  <w:num w:numId="40">
    <w:abstractNumId w:val="38"/>
  </w:num>
  <w:num w:numId="4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42"/>
  </w:num>
  <w:num w:numId="44">
    <w:abstractNumId w:val="16"/>
  </w:num>
  <w:num w:numId="45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5AF2"/>
    <w:rsid w:val="000108B8"/>
    <w:rsid w:val="0001130E"/>
    <w:rsid w:val="00011DC5"/>
    <w:rsid w:val="0001279E"/>
    <w:rsid w:val="0001383C"/>
    <w:rsid w:val="00015790"/>
    <w:rsid w:val="00015962"/>
    <w:rsid w:val="00020EEE"/>
    <w:rsid w:val="000220F1"/>
    <w:rsid w:val="00022288"/>
    <w:rsid w:val="00023A1F"/>
    <w:rsid w:val="00023CCA"/>
    <w:rsid w:val="000249CC"/>
    <w:rsid w:val="00024B8C"/>
    <w:rsid w:val="000269E7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1FE2"/>
    <w:rsid w:val="00043D37"/>
    <w:rsid w:val="00044625"/>
    <w:rsid w:val="000464DE"/>
    <w:rsid w:val="000474D3"/>
    <w:rsid w:val="00047990"/>
    <w:rsid w:val="00053430"/>
    <w:rsid w:val="000543B9"/>
    <w:rsid w:val="00055F3C"/>
    <w:rsid w:val="000614F3"/>
    <w:rsid w:val="00061F0A"/>
    <w:rsid w:val="00067B7A"/>
    <w:rsid w:val="000721A7"/>
    <w:rsid w:val="000742B5"/>
    <w:rsid w:val="00080286"/>
    <w:rsid w:val="0008037C"/>
    <w:rsid w:val="000821B2"/>
    <w:rsid w:val="00082E1F"/>
    <w:rsid w:val="000844C2"/>
    <w:rsid w:val="00085EFD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D3F"/>
    <w:rsid w:val="000C3EE4"/>
    <w:rsid w:val="000C441E"/>
    <w:rsid w:val="000C665E"/>
    <w:rsid w:val="000D0469"/>
    <w:rsid w:val="000D11FB"/>
    <w:rsid w:val="000D675D"/>
    <w:rsid w:val="000D75BB"/>
    <w:rsid w:val="000E187C"/>
    <w:rsid w:val="000E455D"/>
    <w:rsid w:val="000E5F2D"/>
    <w:rsid w:val="000E7FA3"/>
    <w:rsid w:val="000F1881"/>
    <w:rsid w:val="000F1E0E"/>
    <w:rsid w:val="000F2FB7"/>
    <w:rsid w:val="000F315C"/>
    <w:rsid w:val="000F5179"/>
    <w:rsid w:val="000F5F20"/>
    <w:rsid w:val="0010110D"/>
    <w:rsid w:val="00103AE4"/>
    <w:rsid w:val="00105DA4"/>
    <w:rsid w:val="0011098F"/>
    <w:rsid w:val="00112A05"/>
    <w:rsid w:val="00112CBB"/>
    <w:rsid w:val="00112D4F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1F93"/>
    <w:rsid w:val="00132B84"/>
    <w:rsid w:val="00134420"/>
    <w:rsid w:val="00135EC1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548"/>
    <w:rsid w:val="00163A6E"/>
    <w:rsid w:val="001648ED"/>
    <w:rsid w:val="00170774"/>
    <w:rsid w:val="00170B40"/>
    <w:rsid w:val="00171138"/>
    <w:rsid w:val="001728BC"/>
    <w:rsid w:val="001729F3"/>
    <w:rsid w:val="00173956"/>
    <w:rsid w:val="001745AE"/>
    <w:rsid w:val="00177A7E"/>
    <w:rsid w:val="001809D2"/>
    <w:rsid w:val="0018114F"/>
    <w:rsid w:val="00181AEF"/>
    <w:rsid w:val="00181FD4"/>
    <w:rsid w:val="00182EF2"/>
    <w:rsid w:val="001830DE"/>
    <w:rsid w:val="00183D6C"/>
    <w:rsid w:val="00184F38"/>
    <w:rsid w:val="00186908"/>
    <w:rsid w:val="0019016F"/>
    <w:rsid w:val="001957DE"/>
    <w:rsid w:val="0019742A"/>
    <w:rsid w:val="001A1AEC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2BF8"/>
    <w:rsid w:val="001B3644"/>
    <w:rsid w:val="001B5DD6"/>
    <w:rsid w:val="001B5FF6"/>
    <w:rsid w:val="001B68BA"/>
    <w:rsid w:val="001B7F7A"/>
    <w:rsid w:val="001C3041"/>
    <w:rsid w:val="001C5AEB"/>
    <w:rsid w:val="001C7C9E"/>
    <w:rsid w:val="001D3542"/>
    <w:rsid w:val="001D3BAF"/>
    <w:rsid w:val="001D4948"/>
    <w:rsid w:val="001D4BDE"/>
    <w:rsid w:val="001D5DBF"/>
    <w:rsid w:val="001D6227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08DE"/>
    <w:rsid w:val="002028AD"/>
    <w:rsid w:val="002046D6"/>
    <w:rsid w:val="00204FB5"/>
    <w:rsid w:val="0020571D"/>
    <w:rsid w:val="002130C6"/>
    <w:rsid w:val="00213172"/>
    <w:rsid w:val="00213FD8"/>
    <w:rsid w:val="00214CB8"/>
    <w:rsid w:val="0021653C"/>
    <w:rsid w:val="00221D01"/>
    <w:rsid w:val="0022239A"/>
    <w:rsid w:val="00223567"/>
    <w:rsid w:val="0022398D"/>
    <w:rsid w:val="0022565A"/>
    <w:rsid w:val="00225B60"/>
    <w:rsid w:val="002309A1"/>
    <w:rsid w:val="00230F15"/>
    <w:rsid w:val="0023167E"/>
    <w:rsid w:val="0023168A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2335"/>
    <w:rsid w:val="002A2902"/>
    <w:rsid w:val="002A314E"/>
    <w:rsid w:val="002A3678"/>
    <w:rsid w:val="002A5FC3"/>
    <w:rsid w:val="002A60FA"/>
    <w:rsid w:val="002A6B70"/>
    <w:rsid w:val="002A7390"/>
    <w:rsid w:val="002A780B"/>
    <w:rsid w:val="002B00DE"/>
    <w:rsid w:val="002B0426"/>
    <w:rsid w:val="002B1AE9"/>
    <w:rsid w:val="002B227A"/>
    <w:rsid w:val="002B47CC"/>
    <w:rsid w:val="002B642E"/>
    <w:rsid w:val="002B6AFC"/>
    <w:rsid w:val="002B78A8"/>
    <w:rsid w:val="002C15E5"/>
    <w:rsid w:val="002C25B3"/>
    <w:rsid w:val="002C2D22"/>
    <w:rsid w:val="002C3ADD"/>
    <w:rsid w:val="002C54D3"/>
    <w:rsid w:val="002C5DAA"/>
    <w:rsid w:val="002C5EF1"/>
    <w:rsid w:val="002C654A"/>
    <w:rsid w:val="002C6CBE"/>
    <w:rsid w:val="002C71B7"/>
    <w:rsid w:val="002D0C5F"/>
    <w:rsid w:val="002D2894"/>
    <w:rsid w:val="002D2DDB"/>
    <w:rsid w:val="002D40A2"/>
    <w:rsid w:val="002D4408"/>
    <w:rsid w:val="002D444E"/>
    <w:rsid w:val="002D481A"/>
    <w:rsid w:val="002D6C80"/>
    <w:rsid w:val="002E0DC1"/>
    <w:rsid w:val="002E222C"/>
    <w:rsid w:val="002E2441"/>
    <w:rsid w:val="002E287C"/>
    <w:rsid w:val="002E2D52"/>
    <w:rsid w:val="002E2F72"/>
    <w:rsid w:val="002F09AD"/>
    <w:rsid w:val="002F1701"/>
    <w:rsid w:val="002F1A2D"/>
    <w:rsid w:val="002F504E"/>
    <w:rsid w:val="002F50E1"/>
    <w:rsid w:val="002F5C82"/>
    <w:rsid w:val="002F7144"/>
    <w:rsid w:val="002F7A10"/>
    <w:rsid w:val="0030038C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4CD1"/>
    <w:rsid w:val="00327CF4"/>
    <w:rsid w:val="00327E1A"/>
    <w:rsid w:val="00327E2C"/>
    <w:rsid w:val="003311E9"/>
    <w:rsid w:val="003337E5"/>
    <w:rsid w:val="00333D87"/>
    <w:rsid w:val="003351F6"/>
    <w:rsid w:val="00335C38"/>
    <w:rsid w:val="00336D52"/>
    <w:rsid w:val="0033786C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1B51"/>
    <w:rsid w:val="003633F7"/>
    <w:rsid w:val="00364E53"/>
    <w:rsid w:val="0036588F"/>
    <w:rsid w:val="00365D21"/>
    <w:rsid w:val="0037114B"/>
    <w:rsid w:val="00371BF5"/>
    <w:rsid w:val="00371DB8"/>
    <w:rsid w:val="00372956"/>
    <w:rsid w:val="00373007"/>
    <w:rsid w:val="00373709"/>
    <w:rsid w:val="00374F23"/>
    <w:rsid w:val="0038061A"/>
    <w:rsid w:val="00380F0F"/>
    <w:rsid w:val="00381D4B"/>
    <w:rsid w:val="00381F40"/>
    <w:rsid w:val="00383030"/>
    <w:rsid w:val="00383416"/>
    <w:rsid w:val="00391DC1"/>
    <w:rsid w:val="003945CB"/>
    <w:rsid w:val="0039542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5C85"/>
    <w:rsid w:val="003B680B"/>
    <w:rsid w:val="003B7BE1"/>
    <w:rsid w:val="003C23C9"/>
    <w:rsid w:val="003C4C91"/>
    <w:rsid w:val="003C4D2D"/>
    <w:rsid w:val="003D1162"/>
    <w:rsid w:val="003D121C"/>
    <w:rsid w:val="003D5F71"/>
    <w:rsid w:val="003E1431"/>
    <w:rsid w:val="003E1C7E"/>
    <w:rsid w:val="003E464F"/>
    <w:rsid w:val="003E7BE8"/>
    <w:rsid w:val="003F099F"/>
    <w:rsid w:val="003F1630"/>
    <w:rsid w:val="003F23E6"/>
    <w:rsid w:val="003F438A"/>
    <w:rsid w:val="003F67E2"/>
    <w:rsid w:val="003F6E44"/>
    <w:rsid w:val="004005F9"/>
    <w:rsid w:val="00401E55"/>
    <w:rsid w:val="004034D0"/>
    <w:rsid w:val="00410B87"/>
    <w:rsid w:val="00410FB5"/>
    <w:rsid w:val="00412141"/>
    <w:rsid w:val="00412198"/>
    <w:rsid w:val="004122FD"/>
    <w:rsid w:val="00413D2C"/>
    <w:rsid w:val="0041411A"/>
    <w:rsid w:val="004143B8"/>
    <w:rsid w:val="0041596E"/>
    <w:rsid w:val="00415FAB"/>
    <w:rsid w:val="00416A9B"/>
    <w:rsid w:val="00420E9F"/>
    <w:rsid w:val="00423093"/>
    <w:rsid w:val="00424973"/>
    <w:rsid w:val="00427397"/>
    <w:rsid w:val="00427D65"/>
    <w:rsid w:val="004305F1"/>
    <w:rsid w:val="00431A20"/>
    <w:rsid w:val="00431BA4"/>
    <w:rsid w:val="004321CA"/>
    <w:rsid w:val="004340DA"/>
    <w:rsid w:val="00434EC7"/>
    <w:rsid w:val="00434FD0"/>
    <w:rsid w:val="004360E9"/>
    <w:rsid w:val="00437454"/>
    <w:rsid w:val="004377FC"/>
    <w:rsid w:val="00441A8E"/>
    <w:rsid w:val="00441D56"/>
    <w:rsid w:val="004429D0"/>
    <w:rsid w:val="00442DE3"/>
    <w:rsid w:val="00443EAC"/>
    <w:rsid w:val="00444387"/>
    <w:rsid w:val="0045031A"/>
    <w:rsid w:val="00452BC9"/>
    <w:rsid w:val="004612FB"/>
    <w:rsid w:val="00461C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40FC"/>
    <w:rsid w:val="00496494"/>
    <w:rsid w:val="004965A9"/>
    <w:rsid w:val="004A0D93"/>
    <w:rsid w:val="004A243E"/>
    <w:rsid w:val="004A2B6B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6F2"/>
    <w:rsid w:val="004E2866"/>
    <w:rsid w:val="004E3BBC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20D77"/>
    <w:rsid w:val="00521210"/>
    <w:rsid w:val="00521B50"/>
    <w:rsid w:val="00523FD4"/>
    <w:rsid w:val="00531B82"/>
    <w:rsid w:val="00533236"/>
    <w:rsid w:val="00533A8E"/>
    <w:rsid w:val="00534F7A"/>
    <w:rsid w:val="00542390"/>
    <w:rsid w:val="0054329A"/>
    <w:rsid w:val="005437BC"/>
    <w:rsid w:val="00545228"/>
    <w:rsid w:val="00545253"/>
    <w:rsid w:val="005459D4"/>
    <w:rsid w:val="00546546"/>
    <w:rsid w:val="005477D6"/>
    <w:rsid w:val="005479EE"/>
    <w:rsid w:val="005502E7"/>
    <w:rsid w:val="005565FA"/>
    <w:rsid w:val="00556CC7"/>
    <w:rsid w:val="00560B98"/>
    <w:rsid w:val="00563799"/>
    <w:rsid w:val="00563850"/>
    <w:rsid w:val="005639E7"/>
    <w:rsid w:val="00563B17"/>
    <w:rsid w:val="0056461B"/>
    <w:rsid w:val="0056482A"/>
    <w:rsid w:val="00567369"/>
    <w:rsid w:val="00571008"/>
    <w:rsid w:val="00572467"/>
    <w:rsid w:val="005734AA"/>
    <w:rsid w:val="00582C61"/>
    <w:rsid w:val="00584638"/>
    <w:rsid w:val="005849EB"/>
    <w:rsid w:val="005866C7"/>
    <w:rsid w:val="00591CF9"/>
    <w:rsid w:val="005A3E39"/>
    <w:rsid w:val="005A4021"/>
    <w:rsid w:val="005A4B3A"/>
    <w:rsid w:val="005A57D8"/>
    <w:rsid w:val="005A7361"/>
    <w:rsid w:val="005B4155"/>
    <w:rsid w:val="005B461F"/>
    <w:rsid w:val="005B4D4C"/>
    <w:rsid w:val="005B5244"/>
    <w:rsid w:val="005B5B19"/>
    <w:rsid w:val="005B6973"/>
    <w:rsid w:val="005B6C7F"/>
    <w:rsid w:val="005B6F87"/>
    <w:rsid w:val="005C0162"/>
    <w:rsid w:val="005C1A38"/>
    <w:rsid w:val="005C6D1C"/>
    <w:rsid w:val="005D0C9A"/>
    <w:rsid w:val="005D2473"/>
    <w:rsid w:val="005D2C1E"/>
    <w:rsid w:val="005D3C57"/>
    <w:rsid w:val="005D436C"/>
    <w:rsid w:val="005D5F81"/>
    <w:rsid w:val="005D616D"/>
    <w:rsid w:val="005D6EC0"/>
    <w:rsid w:val="005E0066"/>
    <w:rsid w:val="005E4602"/>
    <w:rsid w:val="005E5B5C"/>
    <w:rsid w:val="005E5C15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0D78"/>
    <w:rsid w:val="00613EDB"/>
    <w:rsid w:val="00621921"/>
    <w:rsid w:val="00623142"/>
    <w:rsid w:val="00623706"/>
    <w:rsid w:val="0062535F"/>
    <w:rsid w:val="00625971"/>
    <w:rsid w:val="006315AD"/>
    <w:rsid w:val="006323F4"/>
    <w:rsid w:val="00635112"/>
    <w:rsid w:val="00640149"/>
    <w:rsid w:val="006442AC"/>
    <w:rsid w:val="00645D58"/>
    <w:rsid w:val="00646E0A"/>
    <w:rsid w:val="00650D86"/>
    <w:rsid w:val="006511C8"/>
    <w:rsid w:val="006519E2"/>
    <w:rsid w:val="00657F01"/>
    <w:rsid w:val="00661D10"/>
    <w:rsid w:val="00661EBE"/>
    <w:rsid w:val="00662F32"/>
    <w:rsid w:val="0066577E"/>
    <w:rsid w:val="00666250"/>
    <w:rsid w:val="00666418"/>
    <w:rsid w:val="006702A6"/>
    <w:rsid w:val="0068064A"/>
    <w:rsid w:val="00680AB0"/>
    <w:rsid w:val="00683D75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C65"/>
    <w:rsid w:val="006D38D6"/>
    <w:rsid w:val="006D407F"/>
    <w:rsid w:val="006D5A5B"/>
    <w:rsid w:val="006D65F2"/>
    <w:rsid w:val="006D7252"/>
    <w:rsid w:val="006D77CD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67C8"/>
    <w:rsid w:val="007106D6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342D"/>
    <w:rsid w:val="0072673D"/>
    <w:rsid w:val="00726BEF"/>
    <w:rsid w:val="00726E32"/>
    <w:rsid w:val="0073082F"/>
    <w:rsid w:val="00730B00"/>
    <w:rsid w:val="00730D22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5099"/>
    <w:rsid w:val="00765C92"/>
    <w:rsid w:val="00765F6F"/>
    <w:rsid w:val="0076631F"/>
    <w:rsid w:val="00766D9A"/>
    <w:rsid w:val="00767DA4"/>
    <w:rsid w:val="00773596"/>
    <w:rsid w:val="00774846"/>
    <w:rsid w:val="007824FA"/>
    <w:rsid w:val="0078283E"/>
    <w:rsid w:val="00787F80"/>
    <w:rsid w:val="00790939"/>
    <w:rsid w:val="00790A74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3718"/>
    <w:rsid w:val="007B4803"/>
    <w:rsid w:val="007B67FB"/>
    <w:rsid w:val="007C1ADA"/>
    <w:rsid w:val="007C2879"/>
    <w:rsid w:val="007C293E"/>
    <w:rsid w:val="007C307E"/>
    <w:rsid w:val="007C369C"/>
    <w:rsid w:val="007D007E"/>
    <w:rsid w:val="007D1E89"/>
    <w:rsid w:val="007D2DDA"/>
    <w:rsid w:val="007D2F23"/>
    <w:rsid w:val="007D41E3"/>
    <w:rsid w:val="007D758B"/>
    <w:rsid w:val="007F2819"/>
    <w:rsid w:val="007F377B"/>
    <w:rsid w:val="007F3D9C"/>
    <w:rsid w:val="007F6F19"/>
    <w:rsid w:val="007F7411"/>
    <w:rsid w:val="00800780"/>
    <w:rsid w:val="0080392E"/>
    <w:rsid w:val="0080423A"/>
    <w:rsid w:val="00806C2F"/>
    <w:rsid w:val="008116C2"/>
    <w:rsid w:val="00813D0A"/>
    <w:rsid w:val="008165F3"/>
    <w:rsid w:val="008225F8"/>
    <w:rsid w:val="00831732"/>
    <w:rsid w:val="0083314F"/>
    <w:rsid w:val="008340AE"/>
    <w:rsid w:val="00835CD2"/>
    <w:rsid w:val="00837630"/>
    <w:rsid w:val="00842593"/>
    <w:rsid w:val="00844D15"/>
    <w:rsid w:val="00845149"/>
    <w:rsid w:val="00850EF7"/>
    <w:rsid w:val="00851B56"/>
    <w:rsid w:val="00851B73"/>
    <w:rsid w:val="00851C63"/>
    <w:rsid w:val="008530E5"/>
    <w:rsid w:val="008607FF"/>
    <w:rsid w:val="00860F3E"/>
    <w:rsid w:val="00860F85"/>
    <w:rsid w:val="008610AC"/>
    <w:rsid w:val="00865DD6"/>
    <w:rsid w:val="00865F4E"/>
    <w:rsid w:val="00870CB4"/>
    <w:rsid w:val="00870EA5"/>
    <w:rsid w:val="00870F26"/>
    <w:rsid w:val="0087420B"/>
    <w:rsid w:val="008764B9"/>
    <w:rsid w:val="008767E8"/>
    <w:rsid w:val="00877525"/>
    <w:rsid w:val="00877EBB"/>
    <w:rsid w:val="00881272"/>
    <w:rsid w:val="00883AFB"/>
    <w:rsid w:val="00884108"/>
    <w:rsid w:val="00884314"/>
    <w:rsid w:val="00884563"/>
    <w:rsid w:val="00885726"/>
    <w:rsid w:val="00890389"/>
    <w:rsid w:val="00890DC8"/>
    <w:rsid w:val="00891D8A"/>
    <w:rsid w:val="008940DA"/>
    <w:rsid w:val="00896273"/>
    <w:rsid w:val="008965A0"/>
    <w:rsid w:val="00897943"/>
    <w:rsid w:val="008A2797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4EA4"/>
    <w:rsid w:val="008D7A56"/>
    <w:rsid w:val="008E1409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8F7326"/>
    <w:rsid w:val="009043D2"/>
    <w:rsid w:val="00904A6C"/>
    <w:rsid w:val="00905E4F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41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5603C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0B57"/>
    <w:rsid w:val="00993071"/>
    <w:rsid w:val="009941F9"/>
    <w:rsid w:val="00994830"/>
    <w:rsid w:val="00994BD7"/>
    <w:rsid w:val="00994F4A"/>
    <w:rsid w:val="00995CB0"/>
    <w:rsid w:val="009A084A"/>
    <w:rsid w:val="009A0ECB"/>
    <w:rsid w:val="009A14C1"/>
    <w:rsid w:val="009A2D6C"/>
    <w:rsid w:val="009A5209"/>
    <w:rsid w:val="009A61F8"/>
    <w:rsid w:val="009B0E32"/>
    <w:rsid w:val="009B1186"/>
    <w:rsid w:val="009B1E5E"/>
    <w:rsid w:val="009B2C5F"/>
    <w:rsid w:val="009B46C2"/>
    <w:rsid w:val="009B5337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2931"/>
    <w:rsid w:val="009F3097"/>
    <w:rsid w:val="009F3813"/>
    <w:rsid w:val="009F4173"/>
    <w:rsid w:val="009F4516"/>
    <w:rsid w:val="009F4E69"/>
    <w:rsid w:val="009F6A6E"/>
    <w:rsid w:val="009F76FB"/>
    <w:rsid w:val="00A006ED"/>
    <w:rsid w:val="00A02143"/>
    <w:rsid w:val="00A03097"/>
    <w:rsid w:val="00A03821"/>
    <w:rsid w:val="00A05717"/>
    <w:rsid w:val="00A1388B"/>
    <w:rsid w:val="00A15333"/>
    <w:rsid w:val="00A15345"/>
    <w:rsid w:val="00A15E38"/>
    <w:rsid w:val="00A15FF8"/>
    <w:rsid w:val="00A21957"/>
    <w:rsid w:val="00A232A7"/>
    <w:rsid w:val="00A23CFF"/>
    <w:rsid w:val="00A25753"/>
    <w:rsid w:val="00A2780E"/>
    <w:rsid w:val="00A31EEF"/>
    <w:rsid w:val="00A35857"/>
    <w:rsid w:val="00A37FE0"/>
    <w:rsid w:val="00A413A5"/>
    <w:rsid w:val="00A41599"/>
    <w:rsid w:val="00A43A36"/>
    <w:rsid w:val="00A45494"/>
    <w:rsid w:val="00A46156"/>
    <w:rsid w:val="00A53CB3"/>
    <w:rsid w:val="00A5482C"/>
    <w:rsid w:val="00A605A2"/>
    <w:rsid w:val="00A60BD2"/>
    <w:rsid w:val="00A62C1F"/>
    <w:rsid w:val="00A63AED"/>
    <w:rsid w:val="00A6473C"/>
    <w:rsid w:val="00A64CC2"/>
    <w:rsid w:val="00A661D0"/>
    <w:rsid w:val="00A676CD"/>
    <w:rsid w:val="00A677D0"/>
    <w:rsid w:val="00A7018A"/>
    <w:rsid w:val="00A71A81"/>
    <w:rsid w:val="00A72695"/>
    <w:rsid w:val="00A74A11"/>
    <w:rsid w:val="00A74D1F"/>
    <w:rsid w:val="00A77249"/>
    <w:rsid w:val="00A777D1"/>
    <w:rsid w:val="00A83D14"/>
    <w:rsid w:val="00A849AB"/>
    <w:rsid w:val="00A85F1B"/>
    <w:rsid w:val="00A85FF0"/>
    <w:rsid w:val="00A87119"/>
    <w:rsid w:val="00A9028C"/>
    <w:rsid w:val="00A91945"/>
    <w:rsid w:val="00A91D81"/>
    <w:rsid w:val="00A953F7"/>
    <w:rsid w:val="00A95CAE"/>
    <w:rsid w:val="00AA0185"/>
    <w:rsid w:val="00AA192E"/>
    <w:rsid w:val="00AA3492"/>
    <w:rsid w:val="00AA38C5"/>
    <w:rsid w:val="00AA3998"/>
    <w:rsid w:val="00AA6FAF"/>
    <w:rsid w:val="00AB0CE3"/>
    <w:rsid w:val="00AB0D6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0D4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50AE"/>
    <w:rsid w:val="00AF0F62"/>
    <w:rsid w:val="00AF2B32"/>
    <w:rsid w:val="00AF45E0"/>
    <w:rsid w:val="00AF63E7"/>
    <w:rsid w:val="00AF7B78"/>
    <w:rsid w:val="00B02F8C"/>
    <w:rsid w:val="00B03457"/>
    <w:rsid w:val="00B044D2"/>
    <w:rsid w:val="00B04604"/>
    <w:rsid w:val="00B05422"/>
    <w:rsid w:val="00B059FD"/>
    <w:rsid w:val="00B0601E"/>
    <w:rsid w:val="00B13940"/>
    <w:rsid w:val="00B14466"/>
    <w:rsid w:val="00B16210"/>
    <w:rsid w:val="00B165E1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188D"/>
    <w:rsid w:val="00B43105"/>
    <w:rsid w:val="00B44C0A"/>
    <w:rsid w:val="00B44F6D"/>
    <w:rsid w:val="00B50FD3"/>
    <w:rsid w:val="00B5204E"/>
    <w:rsid w:val="00B5310E"/>
    <w:rsid w:val="00B54F1A"/>
    <w:rsid w:val="00B66D1D"/>
    <w:rsid w:val="00B713C7"/>
    <w:rsid w:val="00B72FE5"/>
    <w:rsid w:val="00B76DA1"/>
    <w:rsid w:val="00B81441"/>
    <w:rsid w:val="00B81E9F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481F"/>
    <w:rsid w:val="00BA63F3"/>
    <w:rsid w:val="00BA6E83"/>
    <w:rsid w:val="00BB05A0"/>
    <w:rsid w:val="00BB1995"/>
    <w:rsid w:val="00BB2BE8"/>
    <w:rsid w:val="00BB3BAC"/>
    <w:rsid w:val="00BB5621"/>
    <w:rsid w:val="00BB590A"/>
    <w:rsid w:val="00BB600B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5F50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34B60"/>
    <w:rsid w:val="00C41EE6"/>
    <w:rsid w:val="00C41F04"/>
    <w:rsid w:val="00C45777"/>
    <w:rsid w:val="00C47578"/>
    <w:rsid w:val="00C47BB1"/>
    <w:rsid w:val="00C47FC0"/>
    <w:rsid w:val="00C5034C"/>
    <w:rsid w:val="00C51EDC"/>
    <w:rsid w:val="00C51FC3"/>
    <w:rsid w:val="00C52640"/>
    <w:rsid w:val="00C52D97"/>
    <w:rsid w:val="00C562D9"/>
    <w:rsid w:val="00C56D4C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688B"/>
    <w:rsid w:val="00C77138"/>
    <w:rsid w:val="00C77DB5"/>
    <w:rsid w:val="00C81021"/>
    <w:rsid w:val="00C82095"/>
    <w:rsid w:val="00C82F24"/>
    <w:rsid w:val="00C8451F"/>
    <w:rsid w:val="00C84BDF"/>
    <w:rsid w:val="00C85198"/>
    <w:rsid w:val="00C86B9B"/>
    <w:rsid w:val="00C87017"/>
    <w:rsid w:val="00C9091E"/>
    <w:rsid w:val="00C90BB3"/>
    <w:rsid w:val="00C9501E"/>
    <w:rsid w:val="00C9539A"/>
    <w:rsid w:val="00C95FF7"/>
    <w:rsid w:val="00C9779B"/>
    <w:rsid w:val="00C9783E"/>
    <w:rsid w:val="00C97E1B"/>
    <w:rsid w:val="00CA0462"/>
    <w:rsid w:val="00CA4DA0"/>
    <w:rsid w:val="00CA57AE"/>
    <w:rsid w:val="00CA5BCF"/>
    <w:rsid w:val="00CA61D2"/>
    <w:rsid w:val="00CA71C7"/>
    <w:rsid w:val="00CB14C1"/>
    <w:rsid w:val="00CB2048"/>
    <w:rsid w:val="00CB3D04"/>
    <w:rsid w:val="00CB3EDA"/>
    <w:rsid w:val="00CB406D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D6CFD"/>
    <w:rsid w:val="00CE1D0C"/>
    <w:rsid w:val="00CE4F8B"/>
    <w:rsid w:val="00CE502B"/>
    <w:rsid w:val="00CE51F6"/>
    <w:rsid w:val="00CE5DEF"/>
    <w:rsid w:val="00CE671F"/>
    <w:rsid w:val="00CE7BCD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98E"/>
    <w:rsid w:val="00D26D13"/>
    <w:rsid w:val="00D27AE8"/>
    <w:rsid w:val="00D302BF"/>
    <w:rsid w:val="00D32649"/>
    <w:rsid w:val="00D33033"/>
    <w:rsid w:val="00D336D4"/>
    <w:rsid w:val="00D373F5"/>
    <w:rsid w:val="00D403A2"/>
    <w:rsid w:val="00D40684"/>
    <w:rsid w:val="00D40C11"/>
    <w:rsid w:val="00D4127B"/>
    <w:rsid w:val="00D42FC7"/>
    <w:rsid w:val="00D43287"/>
    <w:rsid w:val="00D50FA0"/>
    <w:rsid w:val="00D55079"/>
    <w:rsid w:val="00D577A5"/>
    <w:rsid w:val="00D607B8"/>
    <w:rsid w:val="00D60C4F"/>
    <w:rsid w:val="00D639F0"/>
    <w:rsid w:val="00D65AE3"/>
    <w:rsid w:val="00D70B1C"/>
    <w:rsid w:val="00D72D20"/>
    <w:rsid w:val="00D83563"/>
    <w:rsid w:val="00D835CA"/>
    <w:rsid w:val="00D83DE3"/>
    <w:rsid w:val="00D857B3"/>
    <w:rsid w:val="00D85C67"/>
    <w:rsid w:val="00D86092"/>
    <w:rsid w:val="00D8769E"/>
    <w:rsid w:val="00D92A03"/>
    <w:rsid w:val="00D93723"/>
    <w:rsid w:val="00D95090"/>
    <w:rsid w:val="00D97892"/>
    <w:rsid w:val="00DA02DC"/>
    <w:rsid w:val="00DA0A25"/>
    <w:rsid w:val="00DA405B"/>
    <w:rsid w:val="00DA4FF3"/>
    <w:rsid w:val="00DA6A06"/>
    <w:rsid w:val="00DA6FF8"/>
    <w:rsid w:val="00DB09C5"/>
    <w:rsid w:val="00DB3FEA"/>
    <w:rsid w:val="00DB49BE"/>
    <w:rsid w:val="00DB6E52"/>
    <w:rsid w:val="00DB714D"/>
    <w:rsid w:val="00DC07FB"/>
    <w:rsid w:val="00DC1651"/>
    <w:rsid w:val="00DC46DD"/>
    <w:rsid w:val="00DC627A"/>
    <w:rsid w:val="00DC6973"/>
    <w:rsid w:val="00DC7CB1"/>
    <w:rsid w:val="00DD0B4B"/>
    <w:rsid w:val="00DD6716"/>
    <w:rsid w:val="00DE092E"/>
    <w:rsid w:val="00DE0E9D"/>
    <w:rsid w:val="00DE3142"/>
    <w:rsid w:val="00DE3CE4"/>
    <w:rsid w:val="00DE4033"/>
    <w:rsid w:val="00DE517A"/>
    <w:rsid w:val="00DE638D"/>
    <w:rsid w:val="00DE691E"/>
    <w:rsid w:val="00DE77A6"/>
    <w:rsid w:val="00DF0A1C"/>
    <w:rsid w:val="00DF1555"/>
    <w:rsid w:val="00DF58FE"/>
    <w:rsid w:val="00DF5D03"/>
    <w:rsid w:val="00DF699A"/>
    <w:rsid w:val="00E013B4"/>
    <w:rsid w:val="00E04C2F"/>
    <w:rsid w:val="00E05004"/>
    <w:rsid w:val="00E05C1B"/>
    <w:rsid w:val="00E05EB3"/>
    <w:rsid w:val="00E1187F"/>
    <w:rsid w:val="00E1226B"/>
    <w:rsid w:val="00E1567E"/>
    <w:rsid w:val="00E21555"/>
    <w:rsid w:val="00E22C5C"/>
    <w:rsid w:val="00E24ECA"/>
    <w:rsid w:val="00E25485"/>
    <w:rsid w:val="00E309F7"/>
    <w:rsid w:val="00E3131F"/>
    <w:rsid w:val="00E31B41"/>
    <w:rsid w:val="00E32C97"/>
    <w:rsid w:val="00E33047"/>
    <w:rsid w:val="00E348A8"/>
    <w:rsid w:val="00E35792"/>
    <w:rsid w:val="00E35820"/>
    <w:rsid w:val="00E4042A"/>
    <w:rsid w:val="00E40631"/>
    <w:rsid w:val="00E40FE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4F3F"/>
    <w:rsid w:val="00EB5EA6"/>
    <w:rsid w:val="00EB636A"/>
    <w:rsid w:val="00EC254A"/>
    <w:rsid w:val="00EC3C2F"/>
    <w:rsid w:val="00EC67F6"/>
    <w:rsid w:val="00EC6FBD"/>
    <w:rsid w:val="00ED1650"/>
    <w:rsid w:val="00ED38FB"/>
    <w:rsid w:val="00ED4079"/>
    <w:rsid w:val="00ED5894"/>
    <w:rsid w:val="00ED7C93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769"/>
    <w:rsid w:val="00EF5420"/>
    <w:rsid w:val="00EF6C1F"/>
    <w:rsid w:val="00F007F4"/>
    <w:rsid w:val="00F02133"/>
    <w:rsid w:val="00F04AE4"/>
    <w:rsid w:val="00F0558F"/>
    <w:rsid w:val="00F10739"/>
    <w:rsid w:val="00F10C1F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17CAD"/>
    <w:rsid w:val="00F22016"/>
    <w:rsid w:val="00F22B0F"/>
    <w:rsid w:val="00F23780"/>
    <w:rsid w:val="00F23923"/>
    <w:rsid w:val="00F23FB4"/>
    <w:rsid w:val="00F25415"/>
    <w:rsid w:val="00F25580"/>
    <w:rsid w:val="00F25EED"/>
    <w:rsid w:val="00F26358"/>
    <w:rsid w:val="00F26FD3"/>
    <w:rsid w:val="00F31220"/>
    <w:rsid w:val="00F3125B"/>
    <w:rsid w:val="00F31D8D"/>
    <w:rsid w:val="00F3218E"/>
    <w:rsid w:val="00F32B62"/>
    <w:rsid w:val="00F341F5"/>
    <w:rsid w:val="00F34556"/>
    <w:rsid w:val="00F41F4A"/>
    <w:rsid w:val="00F422C2"/>
    <w:rsid w:val="00F458D3"/>
    <w:rsid w:val="00F46EFE"/>
    <w:rsid w:val="00F473D3"/>
    <w:rsid w:val="00F5037F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4FE0"/>
    <w:rsid w:val="00F95C99"/>
    <w:rsid w:val="00F95ED3"/>
    <w:rsid w:val="00FA0AEE"/>
    <w:rsid w:val="00FA0DCC"/>
    <w:rsid w:val="00FA17FB"/>
    <w:rsid w:val="00FA2108"/>
    <w:rsid w:val="00FA2C8A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14F"/>
    <w:rsid w:val="00FC5A7A"/>
    <w:rsid w:val="00FC68C0"/>
    <w:rsid w:val="00FD08D1"/>
    <w:rsid w:val="00FD1CEA"/>
    <w:rsid w:val="00FD2F13"/>
    <w:rsid w:val="00FD5A19"/>
    <w:rsid w:val="00FD6844"/>
    <w:rsid w:val="00FD7322"/>
    <w:rsid w:val="00FE0425"/>
    <w:rsid w:val="00FE28C7"/>
    <w:rsid w:val="00FE2C3C"/>
    <w:rsid w:val="00FE3CC4"/>
    <w:rsid w:val="00FE4542"/>
    <w:rsid w:val="00FE4B5C"/>
    <w:rsid w:val="00FF3A77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9B0E32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9B0E3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9B0E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ableGrid">
    <w:name w:val="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8986-D2C8-4353-9BB7-AB7895DF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16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Yulia</cp:lastModifiedBy>
  <cp:revision>12</cp:revision>
  <cp:lastPrinted>2021-06-29T12:32:00Z</cp:lastPrinted>
  <dcterms:created xsi:type="dcterms:W3CDTF">2021-06-28T11:32:00Z</dcterms:created>
  <dcterms:modified xsi:type="dcterms:W3CDTF">2021-07-01T07:39:00Z</dcterms:modified>
</cp:coreProperties>
</file>